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4351A" w:rsidRPr="0044351A" w:rsidRDefault="0044351A" w:rsidP="0044351A">
      <w:proofErr w:type="spellStart"/>
      <w:proofErr w:type="gramStart"/>
      <w:r w:rsidRPr="0044351A">
        <w:t>Öz:Kamu</w:t>
      </w:r>
      <w:proofErr w:type="spellEnd"/>
      <w:proofErr w:type="gramEnd"/>
      <w:r w:rsidRPr="0044351A">
        <w:t xml:space="preserve"> politikalarının analizi ve değerlendirilmesi gibi konular yeni kamu yönetimi anlayışı çerçevesinde getirilen yeniliklerin arasında yer almaktadır. Kamu politikaları analizi farklı aşamalarda politikanın nasıl gerçekleştirileceğini ve tanımlanacağını ifade eder. Kamu politikalarını değerlendirme ise uygulanan programların istenilen, düşünülen uygunlukta olup olmadığı konusundaki yargıları bildirir. Bu çalışmada sadece kamu politikalarının değerlendirilmesi (KPD) konusu ele alınmaktadır. KPD, başarı ya da başarısızlığın nedenlerini ortaya koyar, kamusal eylemlerin etkilerini ve işleyiş biçimini tanımlar. Bu değerlendirme çalışmalarında amaçlar, araçlar ve sonuçlar temel dayanak noktalarıdır. Değerlendirme faaliyetlerinde etkililik, verimlilik, uygunluk ve tutarlılık önemli ölçütlerdir. Bu ölçütler aynı zamanda yeni kamu yönetiminin de temel unsurlarıdır. Bu anlamda yeni kamu yönetimi uygulamaları ile KPD unsurlarının bir ölçüde örtüştüğü </w:t>
      </w:r>
      <w:proofErr w:type="spellStart"/>
      <w:proofErr w:type="gramStart"/>
      <w:r w:rsidRPr="0044351A">
        <w:t>söylenebilir.Bu</w:t>
      </w:r>
      <w:proofErr w:type="spellEnd"/>
      <w:proofErr w:type="gramEnd"/>
      <w:r w:rsidRPr="0044351A">
        <w:t xml:space="preserve"> araştırmanın amacı, kamu politikaları değerlendirmelerinde kullanılan tipolojileri, boyutları ve ölçütleri tanıtmaktır. Bu anlamda ortaya konulan kuramsal bilgiler ile herhangi bir kamu politikası değerlendirilebilecek ve elde edilen performans ortaya konulabilecektir. Çalışmada dolaylı araştırma yöntem ve tekniklerinden yararlanılmıştır. Bu çerçevede yerli ve yabancı çok sayıdaki eserden teorik olarak yararlanılmaya çalışılmıştır. Bir kamu örgütünde kamusal eylemlerin değerlendirilmesinin örgütsel verimliliği, etkililiği ve kurumsal performansı artıracağı; dolayısıyla da vatandaşın devlete olan güvenini sağlanacağı yargısı ise bu araştırmada ulaşılan en önemli </w:t>
      </w:r>
      <w:proofErr w:type="spellStart"/>
      <w:proofErr w:type="gramStart"/>
      <w:r w:rsidRPr="0044351A">
        <w:t>bulgudur.Çalışmanın</w:t>
      </w:r>
      <w:proofErr w:type="spellEnd"/>
      <w:proofErr w:type="gramEnd"/>
      <w:r w:rsidRPr="0044351A">
        <w:t xml:space="preserve"> hipotezi son yıllarda kamu örgütlerinde yaşanan değişimlerin (özelleştirme, yerelleştirme, serbestleştirme vb.) kamu politikalarında değerlendirme gereksinimini artırdığı iddiasıdır. Çalışmada öncelikle yeni kamu yönetimi yaklaşımı tanımlanmış; daha sonra ise yeni kamu yönetimi yaklaşımı ve kamu politikalarını değerlendirme yaklaşımları ilişkilendirilmiş; arkasından ise kamu politikalarının tipolojileri, boyutları ve değerlendirme ölçütleri irdelenmiştir.</w:t>
      </w:r>
    </w:p>
    <w:p w:rsidR="002F7548" w:rsidRPr="0044351A" w:rsidRDefault="002F7548" w:rsidP="0044351A">
      <w:bookmarkStart w:id="0" w:name="_GoBack"/>
      <w:bookmarkEnd w:id="0"/>
    </w:p>
    <w:sectPr w:rsidR="002F7548" w:rsidRPr="0044351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37B"/>
    <w:rsid w:val="0000037B"/>
    <w:rsid w:val="00042C6C"/>
    <w:rsid w:val="00057A0E"/>
    <w:rsid w:val="000647F4"/>
    <w:rsid w:val="000F28D4"/>
    <w:rsid w:val="000F4AF9"/>
    <w:rsid w:val="000F50BB"/>
    <w:rsid w:val="0012045D"/>
    <w:rsid w:val="00120CD9"/>
    <w:rsid w:val="001708AE"/>
    <w:rsid w:val="001B4458"/>
    <w:rsid w:val="001F6F2F"/>
    <w:rsid w:val="002016C7"/>
    <w:rsid w:val="00247514"/>
    <w:rsid w:val="00284B45"/>
    <w:rsid w:val="002D59E5"/>
    <w:rsid w:val="002F6FDF"/>
    <w:rsid w:val="002F7548"/>
    <w:rsid w:val="0032181A"/>
    <w:rsid w:val="00365F8A"/>
    <w:rsid w:val="004353C8"/>
    <w:rsid w:val="0044351A"/>
    <w:rsid w:val="00444A1C"/>
    <w:rsid w:val="00444A36"/>
    <w:rsid w:val="0049772B"/>
    <w:rsid w:val="004F3CED"/>
    <w:rsid w:val="00511F7E"/>
    <w:rsid w:val="00521F23"/>
    <w:rsid w:val="00523798"/>
    <w:rsid w:val="00531A91"/>
    <w:rsid w:val="00575DC5"/>
    <w:rsid w:val="005B6582"/>
    <w:rsid w:val="005C4A7A"/>
    <w:rsid w:val="005C602F"/>
    <w:rsid w:val="005C6420"/>
    <w:rsid w:val="005D690F"/>
    <w:rsid w:val="005F1DBF"/>
    <w:rsid w:val="005F569B"/>
    <w:rsid w:val="006014B7"/>
    <w:rsid w:val="006070A3"/>
    <w:rsid w:val="00626C58"/>
    <w:rsid w:val="0064422A"/>
    <w:rsid w:val="00662FC4"/>
    <w:rsid w:val="006908AA"/>
    <w:rsid w:val="0069228F"/>
    <w:rsid w:val="006D67A8"/>
    <w:rsid w:val="00725912"/>
    <w:rsid w:val="00727011"/>
    <w:rsid w:val="00743F82"/>
    <w:rsid w:val="007616E0"/>
    <w:rsid w:val="007721BA"/>
    <w:rsid w:val="007A5D84"/>
    <w:rsid w:val="007B21CC"/>
    <w:rsid w:val="007C5009"/>
    <w:rsid w:val="007E4C7E"/>
    <w:rsid w:val="008C05A2"/>
    <w:rsid w:val="008C1990"/>
    <w:rsid w:val="009101C0"/>
    <w:rsid w:val="00912B90"/>
    <w:rsid w:val="00930AB0"/>
    <w:rsid w:val="00930C7D"/>
    <w:rsid w:val="00957DC4"/>
    <w:rsid w:val="00960A23"/>
    <w:rsid w:val="00963407"/>
    <w:rsid w:val="00986527"/>
    <w:rsid w:val="009A4FAF"/>
    <w:rsid w:val="009A72BA"/>
    <w:rsid w:val="009B5DD5"/>
    <w:rsid w:val="00A157CA"/>
    <w:rsid w:val="00A540B6"/>
    <w:rsid w:val="00A540C2"/>
    <w:rsid w:val="00A872C3"/>
    <w:rsid w:val="00AB343D"/>
    <w:rsid w:val="00AC3BC9"/>
    <w:rsid w:val="00AE1F2C"/>
    <w:rsid w:val="00BB6A24"/>
    <w:rsid w:val="00BC65D2"/>
    <w:rsid w:val="00C02CC2"/>
    <w:rsid w:val="00C0649C"/>
    <w:rsid w:val="00C1025C"/>
    <w:rsid w:val="00CC04F9"/>
    <w:rsid w:val="00DA1EDF"/>
    <w:rsid w:val="00DC6A74"/>
    <w:rsid w:val="00DE5F0B"/>
    <w:rsid w:val="00EB25EA"/>
    <w:rsid w:val="00EC4187"/>
    <w:rsid w:val="00EE1C6B"/>
    <w:rsid w:val="00F52A76"/>
    <w:rsid w:val="00F974AA"/>
    <w:rsid w:val="00FA23D9"/>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A06843D-2CA7-40BD-905B-9EEF0D40E4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0F28D4"/>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5Char">
    <w:name w:val="Başlık 5 Char"/>
    <w:basedOn w:val="VarsaylanParagrafYazTipi"/>
    <w:link w:val="Balk5"/>
    <w:uiPriority w:val="9"/>
    <w:rsid w:val="000F28D4"/>
    <w:rPr>
      <w:rFonts w:ascii="Times New Roman" w:eastAsia="Times New Roman" w:hAnsi="Times New Roman" w:cs="Times New Roman"/>
      <w:b/>
      <w:bCs/>
      <w:sz w:val="20"/>
      <w:szCs w:val="20"/>
      <w:lang w:eastAsia="tr-T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7729806">
      <w:bodyDiv w:val="1"/>
      <w:marLeft w:val="0"/>
      <w:marRight w:val="0"/>
      <w:marTop w:val="0"/>
      <w:marBottom w:val="0"/>
      <w:divBdr>
        <w:top w:val="none" w:sz="0" w:space="0" w:color="auto"/>
        <w:left w:val="none" w:sz="0" w:space="0" w:color="auto"/>
        <w:bottom w:val="none" w:sz="0" w:space="0" w:color="auto"/>
        <w:right w:val="none" w:sz="0" w:space="0" w:color="auto"/>
      </w:divBdr>
    </w:div>
    <w:div w:id="57094771">
      <w:bodyDiv w:val="1"/>
      <w:marLeft w:val="0"/>
      <w:marRight w:val="0"/>
      <w:marTop w:val="0"/>
      <w:marBottom w:val="0"/>
      <w:divBdr>
        <w:top w:val="none" w:sz="0" w:space="0" w:color="auto"/>
        <w:left w:val="none" w:sz="0" w:space="0" w:color="auto"/>
        <w:bottom w:val="none" w:sz="0" w:space="0" w:color="auto"/>
        <w:right w:val="none" w:sz="0" w:space="0" w:color="auto"/>
      </w:divBdr>
    </w:div>
    <w:div w:id="61105793">
      <w:bodyDiv w:val="1"/>
      <w:marLeft w:val="0"/>
      <w:marRight w:val="0"/>
      <w:marTop w:val="0"/>
      <w:marBottom w:val="0"/>
      <w:divBdr>
        <w:top w:val="none" w:sz="0" w:space="0" w:color="auto"/>
        <w:left w:val="none" w:sz="0" w:space="0" w:color="auto"/>
        <w:bottom w:val="none" w:sz="0" w:space="0" w:color="auto"/>
        <w:right w:val="none" w:sz="0" w:space="0" w:color="auto"/>
      </w:divBdr>
    </w:div>
    <w:div w:id="71976201">
      <w:bodyDiv w:val="1"/>
      <w:marLeft w:val="0"/>
      <w:marRight w:val="0"/>
      <w:marTop w:val="0"/>
      <w:marBottom w:val="0"/>
      <w:divBdr>
        <w:top w:val="none" w:sz="0" w:space="0" w:color="auto"/>
        <w:left w:val="none" w:sz="0" w:space="0" w:color="auto"/>
        <w:bottom w:val="none" w:sz="0" w:space="0" w:color="auto"/>
        <w:right w:val="none" w:sz="0" w:space="0" w:color="auto"/>
      </w:divBdr>
    </w:div>
    <w:div w:id="80107571">
      <w:bodyDiv w:val="1"/>
      <w:marLeft w:val="0"/>
      <w:marRight w:val="0"/>
      <w:marTop w:val="0"/>
      <w:marBottom w:val="0"/>
      <w:divBdr>
        <w:top w:val="none" w:sz="0" w:space="0" w:color="auto"/>
        <w:left w:val="none" w:sz="0" w:space="0" w:color="auto"/>
        <w:bottom w:val="none" w:sz="0" w:space="0" w:color="auto"/>
        <w:right w:val="none" w:sz="0" w:space="0" w:color="auto"/>
      </w:divBdr>
    </w:div>
    <w:div w:id="103162366">
      <w:bodyDiv w:val="1"/>
      <w:marLeft w:val="0"/>
      <w:marRight w:val="0"/>
      <w:marTop w:val="0"/>
      <w:marBottom w:val="0"/>
      <w:divBdr>
        <w:top w:val="none" w:sz="0" w:space="0" w:color="auto"/>
        <w:left w:val="none" w:sz="0" w:space="0" w:color="auto"/>
        <w:bottom w:val="none" w:sz="0" w:space="0" w:color="auto"/>
        <w:right w:val="none" w:sz="0" w:space="0" w:color="auto"/>
      </w:divBdr>
    </w:div>
    <w:div w:id="137040364">
      <w:bodyDiv w:val="1"/>
      <w:marLeft w:val="0"/>
      <w:marRight w:val="0"/>
      <w:marTop w:val="0"/>
      <w:marBottom w:val="0"/>
      <w:divBdr>
        <w:top w:val="none" w:sz="0" w:space="0" w:color="auto"/>
        <w:left w:val="none" w:sz="0" w:space="0" w:color="auto"/>
        <w:bottom w:val="none" w:sz="0" w:space="0" w:color="auto"/>
        <w:right w:val="none" w:sz="0" w:space="0" w:color="auto"/>
      </w:divBdr>
    </w:div>
    <w:div w:id="180314443">
      <w:bodyDiv w:val="1"/>
      <w:marLeft w:val="0"/>
      <w:marRight w:val="0"/>
      <w:marTop w:val="0"/>
      <w:marBottom w:val="0"/>
      <w:divBdr>
        <w:top w:val="none" w:sz="0" w:space="0" w:color="auto"/>
        <w:left w:val="none" w:sz="0" w:space="0" w:color="auto"/>
        <w:bottom w:val="none" w:sz="0" w:space="0" w:color="auto"/>
        <w:right w:val="none" w:sz="0" w:space="0" w:color="auto"/>
      </w:divBdr>
    </w:div>
    <w:div w:id="215624977">
      <w:bodyDiv w:val="1"/>
      <w:marLeft w:val="0"/>
      <w:marRight w:val="0"/>
      <w:marTop w:val="0"/>
      <w:marBottom w:val="0"/>
      <w:divBdr>
        <w:top w:val="none" w:sz="0" w:space="0" w:color="auto"/>
        <w:left w:val="none" w:sz="0" w:space="0" w:color="auto"/>
        <w:bottom w:val="none" w:sz="0" w:space="0" w:color="auto"/>
        <w:right w:val="none" w:sz="0" w:space="0" w:color="auto"/>
      </w:divBdr>
    </w:div>
    <w:div w:id="217055391">
      <w:bodyDiv w:val="1"/>
      <w:marLeft w:val="0"/>
      <w:marRight w:val="0"/>
      <w:marTop w:val="0"/>
      <w:marBottom w:val="0"/>
      <w:divBdr>
        <w:top w:val="none" w:sz="0" w:space="0" w:color="auto"/>
        <w:left w:val="none" w:sz="0" w:space="0" w:color="auto"/>
        <w:bottom w:val="none" w:sz="0" w:space="0" w:color="auto"/>
        <w:right w:val="none" w:sz="0" w:space="0" w:color="auto"/>
      </w:divBdr>
    </w:div>
    <w:div w:id="305014642">
      <w:bodyDiv w:val="1"/>
      <w:marLeft w:val="0"/>
      <w:marRight w:val="0"/>
      <w:marTop w:val="0"/>
      <w:marBottom w:val="0"/>
      <w:divBdr>
        <w:top w:val="none" w:sz="0" w:space="0" w:color="auto"/>
        <w:left w:val="none" w:sz="0" w:space="0" w:color="auto"/>
        <w:bottom w:val="none" w:sz="0" w:space="0" w:color="auto"/>
        <w:right w:val="none" w:sz="0" w:space="0" w:color="auto"/>
      </w:divBdr>
    </w:div>
    <w:div w:id="347104213">
      <w:bodyDiv w:val="1"/>
      <w:marLeft w:val="0"/>
      <w:marRight w:val="0"/>
      <w:marTop w:val="0"/>
      <w:marBottom w:val="0"/>
      <w:divBdr>
        <w:top w:val="none" w:sz="0" w:space="0" w:color="auto"/>
        <w:left w:val="none" w:sz="0" w:space="0" w:color="auto"/>
        <w:bottom w:val="none" w:sz="0" w:space="0" w:color="auto"/>
        <w:right w:val="none" w:sz="0" w:space="0" w:color="auto"/>
      </w:divBdr>
    </w:div>
    <w:div w:id="377169060">
      <w:bodyDiv w:val="1"/>
      <w:marLeft w:val="0"/>
      <w:marRight w:val="0"/>
      <w:marTop w:val="0"/>
      <w:marBottom w:val="0"/>
      <w:divBdr>
        <w:top w:val="none" w:sz="0" w:space="0" w:color="auto"/>
        <w:left w:val="none" w:sz="0" w:space="0" w:color="auto"/>
        <w:bottom w:val="none" w:sz="0" w:space="0" w:color="auto"/>
        <w:right w:val="none" w:sz="0" w:space="0" w:color="auto"/>
      </w:divBdr>
    </w:div>
    <w:div w:id="378481330">
      <w:bodyDiv w:val="1"/>
      <w:marLeft w:val="0"/>
      <w:marRight w:val="0"/>
      <w:marTop w:val="0"/>
      <w:marBottom w:val="0"/>
      <w:divBdr>
        <w:top w:val="none" w:sz="0" w:space="0" w:color="auto"/>
        <w:left w:val="none" w:sz="0" w:space="0" w:color="auto"/>
        <w:bottom w:val="none" w:sz="0" w:space="0" w:color="auto"/>
        <w:right w:val="none" w:sz="0" w:space="0" w:color="auto"/>
      </w:divBdr>
    </w:div>
    <w:div w:id="397940171">
      <w:bodyDiv w:val="1"/>
      <w:marLeft w:val="0"/>
      <w:marRight w:val="0"/>
      <w:marTop w:val="0"/>
      <w:marBottom w:val="0"/>
      <w:divBdr>
        <w:top w:val="none" w:sz="0" w:space="0" w:color="auto"/>
        <w:left w:val="none" w:sz="0" w:space="0" w:color="auto"/>
        <w:bottom w:val="none" w:sz="0" w:space="0" w:color="auto"/>
        <w:right w:val="none" w:sz="0" w:space="0" w:color="auto"/>
      </w:divBdr>
    </w:div>
    <w:div w:id="448863941">
      <w:bodyDiv w:val="1"/>
      <w:marLeft w:val="0"/>
      <w:marRight w:val="0"/>
      <w:marTop w:val="0"/>
      <w:marBottom w:val="0"/>
      <w:divBdr>
        <w:top w:val="none" w:sz="0" w:space="0" w:color="auto"/>
        <w:left w:val="none" w:sz="0" w:space="0" w:color="auto"/>
        <w:bottom w:val="none" w:sz="0" w:space="0" w:color="auto"/>
        <w:right w:val="none" w:sz="0" w:space="0" w:color="auto"/>
      </w:divBdr>
    </w:div>
    <w:div w:id="474613317">
      <w:bodyDiv w:val="1"/>
      <w:marLeft w:val="0"/>
      <w:marRight w:val="0"/>
      <w:marTop w:val="0"/>
      <w:marBottom w:val="0"/>
      <w:divBdr>
        <w:top w:val="none" w:sz="0" w:space="0" w:color="auto"/>
        <w:left w:val="none" w:sz="0" w:space="0" w:color="auto"/>
        <w:bottom w:val="none" w:sz="0" w:space="0" w:color="auto"/>
        <w:right w:val="none" w:sz="0" w:space="0" w:color="auto"/>
      </w:divBdr>
    </w:div>
    <w:div w:id="495000486">
      <w:bodyDiv w:val="1"/>
      <w:marLeft w:val="0"/>
      <w:marRight w:val="0"/>
      <w:marTop w:val="0"/>
      <w:marBottom w:val="0"/>
      <w:divBdr>
        <w:top w:val="none" w:sz="0" w:space="0" w:color="auto"/>
        <w:left w:val="none" w:sz="0" w:space="0" w:color="auto"/>
        <w:bottom w:val="none" w:sz="0" w:space="0" w:color="auto"/>
        <w:right w:val="none" w:sz="0" w:space="0" w:color="auto"/>
      </w:divBdr>
    </w:div>
    <w:div w:id="496502218">
      <w:bodyDiv w:val="1"/>
      <w:marLeft w:val="0"/>
      <w:marRight w:val="0"/>
      <w:marTop w:val="0"/>
      <w:marBottom w:val="0"/>
      <w:divBdr>
        <w:top w:val="none" w:sz="0" w:space="0" w:color="auto"/>
        <w:left w:val="none" w:sz="0" w:space="0" w:color="auto"/>
        <w:bottom w:val="none" w:sz="0" w:space="0" w:color="auto"/>
        <w:right w:val="none" w:sz="0" w:space="0" w:color="auto"/>
      </w:divBdr>
    </w:div>
    <w:div w:id="498084201">
      <w:bodyDiv w:val="1"/>
      <w:marLeft w:val="0"/>
      <w:marRight w:val="0"/>
      <w:marTop w:val="0"/>
      <w:marBottom w:val="0"/>
      <w:divBdr>
        <w:top w:val="none" w:sz="0" w:space="0" w:color="auto"/>
        <w:left w:val="none" w:sz="0" w:space="0" w:color="auto"/>
        <w:bottom w:val="none" w:sz="0" w:space="0" w:color="auto"/>
        <w:right w:val="none" w:sz="0" w:space="0" w:color="auto"/>
      </w:divBdr>
    </w:div>
    <w:div w:id="506755787">
      <w:bodyDiv w:val="1"/>
      <w:marLeft w:val="0"/>
      <w:marRight w:val="0"/>
      <w:marTop w:val="0"/>
      <w:marBottom w:val="0"/>
      <w:divBdr>
        <w:top w:val="none" w:sz="0" w:space="0" w:color="auto"/>
        <w:left w:val="none" w:sz="0" w:space="0" w:color="auto"/>
        <w:bottom w:val="none" w:sz="0" w:space="0" w:color="auto"/>
        <w:right w:val="none" w:sz="0" w:space="0" w:color="auto"/>
      </w:divBdr>
    </w:div>
    <w:div w:id="514537306">
      <w:bodyDiv w:val="1"/>
      <w:marLeft w:val="0"/>
      <w:marRight w:val="0"/>
      <w:marTop w:val="0"/>
      <w:marBottom w:val="0"/>
      <w:divBdr>
        <w:top w:val="none" w:sz="0" w:space="0" w:color="auto"/>
        <w:left w:val="none" w:sz="0" w:space="0" w:color="auto"/>
        <w:bottom w:val="none" w:sz="0" w:space="0" w:color="auto"/>
        <w:right w:val="none" w:sz="0" w:space="0" w:color="auto"/>
      </w:divBdr>
    </w:div>
    <w:div w:id="522667840">
      <w:bodyDiv w:val="1"/>
      <w:marLeft w:val="0"/>
      <w:marRight w:val="0"/>
      <w:marTop w:val="0"/>
      <w:marBottom w:val="0"/>
      <w:divBdr>
        <w:top w:val="none" w:sz="0" w:space="0" w:color="auto"/>
        <w:left w:val="none" w:sz="0" w:space="0" w:color="auto"/>
        <w:bottom w:val="none" w:sz="0" w:space="0" w:color="auto"/>
        <w:right w:val="none" w:sz="0" w:space="0" w:color="auto"/>
      </w:divBdr>
    </w:div>
    <w:div w:id="539241615">
      <w:bodyDiv w:val="1"/>
      <w:marLeft w:val="0"/>
      <w:marRight w:val="0"/>
      <w:marTop w:val="0"/>
      <w:marBottom w:val="0"/>
      <w:divBdr>
        <w:top w:val="none" w:sz="0" w:space="0" w:color="auto"/>
        <w:left w:val="none" w:sz="0" w:space="0" w:color="auto"/>
        <w:bottom w:val="none" w:sz="0" w:space="0" w:color="auto"/>
        <w:right w:val="none" w:sz="0" w:space="0" w:color="auto"/>
      </w:divBdr>
    </w:div>
    <w:div w:id="548763132">
      <w:bodyDiv w:val="1"/>
      <w:marLeft w:val="0"/>
      <w:marRight w:val="0"/>
      <w:marTop w:val="0"/>
      <w:marBottom w:val="0"/>
      <w:divBdr>
        <w:top w:val="none" w:sz="0" w:space="0" w:color="auto"/>
        <w:left w:val="none" w:sz="0" w:space="0" w:color="auto"/>
        <w:bottom w:val="none" w:sz="0" w:space="0" w:color="auto"/>
        <w:right w:val="none" w:sz="0" w:space="0" w:color="auto"/>
      </w:divBdr>
    </w:div>
    <w:div w:id="600843078">
      <w:bodyDiv w:val="1"/>
      <w:marLeft w:val="0"/>
      <w:marRight w:val="0"/>
      <w:marTop w:val="0"/>
      <w:marBottom w:val="0"/>
      <w:divBdr>
        <w:top w:val="none" w:sz="0" w:space="0" w:color="auto"/>
        <w:left w:val="none" w:sz="0" w:space="0" w:color="auto"/>
        <w:bottom w:val="none" w:sz="0" w:space="0" w:color="auto"/>
        <w:right w:val="none" w:sz="0" w:space="0" w:color="auto"/>
      </w:divBdr>
    </w:div>
    <w:div w:id="683288461">
      <w:bodyDiv w:val="1"/>
      <w:marLeft w:val="0"/>
      <w:marRight w:val="0"/>
      <w:marTop w:val="0"/>
      <w:marBottom w:val="0"/>
      <w:divBdr>
        <w:top w:val="none" w:sz="0" w:space="0" w:color="auto"/>
        <w:left w:val="none" w:sz="0" w:space="0" w:color="auto"/>
        <w:bottom w:val="none" w:sz="0" w:space="0" w:color="auto"/>
        <w:right w:val="none" w:sz="0" w:space="0" w:color="auto"/>
      </w:divBdr>
    </w:div>
    <w:div w:id="730420635">
      <w:bodyDiv w:val="1"/>
      <w:marLeft w:val="0"/>
      <w:marRight w:val="0"/>
      <w:marTop w:val="0"/>
      <w:marBottom w:val="0"/>
      <w:divBdr>
        <w:top w:val="none" w:sz="0" w:space="0" w:color="auto"/>
        <w:left w:val="none" w:sz="0" w:space="0" w:color="auto"/>
        <w:bottom w:val="none" w:sz="0" w:space="0" w:color="auto"/>
        <w:right w:val="none" w:sz="0" w:space="0" w:color="auto"/>
      </w:divBdr>
      <w:divsChild>
        <w:div w:id="1157915038">
          <w:marLeft w:val="0"/>
          <w:marRight w:val="0"/>
          <w:marTop w:val="0"/>
          <w:marBottom w:val="0"/>
          <w:divBdr>
            <w:top w:val="none" w:sz="0" w:space="0" w:color="auto"/>
            <w:left w:val="none" w:sz="0" w:space="0" w:color="auto"/>
            <w:bottom w:val="none" w:sz="0" w:space="0" w:color="auto"/>
            <w:right w:val="none" w:sz="0" w:space="0" w:color="auto"/>
          </w:divBdr>
        </w:div>
        <w:div w:id="115684480">
          <w:marLeft w:val="0"/>
          <w:marRight w:val="0"/>
          <w:marTop w:val="0"/>
          <w:marBottom w:val="0"/>
          <w:divBdr>
            <w:top w:val="none" w:sz="0" w:space="0" w:color="auto"/>
            <w:left w:val="none" w:sz="0" w:space="0" w:color="auto"/>
            <w:bottom w:val="none" w:sz="0" w:space="0" w:color="auto"/>
            <w:right w:val="none" w:sz="0" w:space="0" w:color="auto"/>
          </w:divBdr>
        </w:div>
        <w:div w:id="804859394">
          <w:marLeft w:val="0"/>
          <w:marRight w:val="0"/>
          <w:marTop w:val="0"/>
          <w:marBottom w:val="0"/>
          <w:divBdr>
            <w:top w:val="none" w:sz="0" w:space="0" w:color="auto"/>
            <w:left w:val="none" w:sz="0" w:space="0" w:color="auto"/>
            <w:bottom w:val="none" w:sz="0" w:space="0" w:color="auto"/>
            <w:right w:val="none" w:sz="0" w:space="0" w:color="auto"/>
          </w:divBdr>
        </w:div>
      </w:divsChild>
    </w:div>
    <w:div w:id="738018507">
      <w:bodyDiv w:val="1"/>
      <w:marLeft w:val="0"/>
      <w:marRight w:val="0"/>
      <w:marTop w:val="0"/>
      <w:marBottom w:val="0"/>
      <w:divBdr>
        <w:top w:val="none" w:sz="0" w:space="0" w:color="auto"/>
        <w:left w:val="none" w:sz="0" w:space="0" w:color="auto"/>
        <w:bottom w:val="none" w:sz="0" w:space="0" w:color="auto"/>
        <w:right w:val="none" w:sz="0" w:space="0" w:color="auto"/>
      </w:divBdr>
    </w:div>
    <w:div w:id="743180671">
      <w:bodyDiv w:val="1"/>
      <w:marLeft w:val="0"/>
      <w:marRight w:val="0"/>
      <w:marTop w:val="0"/>
      <w:marBottom w:val="0"/>
      <w:divBdr>
        <w:top w:val="none" w:sz="0" w:space="0" w:color="auto"/>
        <w:left w:val="none" w:sz="0" w:space="0" w:color="auto"/>
        <w:bottom w:val="none" w:sz="0" w:space="0" w:color="auto"/>
        <w:right w:val="none" w:sz="0" w:space="0" w:color="auto"/>
      </w:divBdr>
    </w:div>
    <w:div w:id="757673511">
      <w:bodyDiv w:val="1"/>
      <w:marLeft w:val="0"/>
      <w:marRight w:val="0"/>
      <w:marTop w:val="0"/>
      <w:marBottom w:val="0"/>
      <w:divBdr>
        <w:top w:val="none" w:sz="0" w:space="0" w:color="auto"/>
        <w:left w:val="none" w:sz="0" w:space="0" w:color="auto"/>
        <w:bottom w:val="none" w:sz="0" w:space="0" w:color="auto"/>
        <w:right w:val="none" w:sz="0" w:space="0" w:color="auto"/>
      </w:divBdr>
    </w:div>
    <w:div w:id="787046401">
      <w:bodyDiv w:val="1"/>
      <w:marLeft w:val="0"/>
      <w:marRight w:val="0"/>
      <w:marTop w:val="0"/>
      <w:marBottom w:val="0"/>
      <w:divBdr>
        <w:top w:val="none" w:sz="0" w:space="0" w:color="auto"/>
        <w:left w:val="none" w:sz="0" w:space="0" w:color="auto"/>
        <w:bottom w:val="none" w:sz="0" w:space="0" w:color="auto"/>
        <w:right w:val="none" w:sz="0" w:space="0" w:color="auto"/>
      </w:divBdr>
    </w:div>
    <w:div w:id="874579994">
      <w:bodyDiv w:val="1"/>
      <w:marLeft w:val="0"/>
      <w:marRight w:val="0"/>
      <w:marTop w:val="0"/>
      <w:marBottom w:val="0"/>
      <w:divBdr>
        <w:top w:val="none" w:sz="0" w:space="0" w:color="auto"/>
        <w:left w:val="none" w:sz="0" w:space="0" w:color="auto"/>
        <w:bottom w:val="none" w:sz="0" w:space="0" w:color="auto"/>
        <w:right w:val="none" w:sz="0" w:space="0" w:color="auto"/>
      </w:divBdr>
    </w:div>
    <w:div w:id="891384647">
      <w:bodyDiv w:val="1"/>
      <w:marLeft w:val="0"/>
      <w:marRight w:val="0"/>
      <w:marTop w:val="0"/>
      <w:marBottom w:val="0"/>
      <w:divBdr>
        <w:top w:val="none" w:sz="0" w:space="0" w:color="auto"/>
        <w:left w:val="none" w:sz="0" w:space="0" w:color="auto"/>
        <w:bottom w:val="none" w:sz="0" w:space="0" w:color="auto"/>
        <w:right w:val="none" w:sz="0" w:space="0" w:color="auto"/>
      </w:divBdr>
    </w:div>
    <w:div w:id="925848212">
      <w:bodyDiv w:val="1"/>
      <w:marLeft w:val="0"/>
      <w:marRight w:val="0"/>
      <w:marTop w:val="0"/>
      <w:marBottom w:val="0"/>
      <w:divBdr>
        <w:top w:val="none" w:sz="0" w:space="0" w:color="auto"/>
        <w:left w:val="none" w:sz="0" w:space="0" w:color="auto"/>
        <w:bottom w:val="none" w:sz="0" w:space="0" w:color="auto"/>
        <w:right w:val="none" w:sz="0" w:space="0" w:color="auto"/>
      </w:divBdr>
    </w:div>
    <w:div w:id="1036856110">
      <w:bodyDiv w:val="1"/>
      <w:marLeft w:val="0"/>
      <w:marRight w:val="0"/>
      <w:marTop w:val="0"/>
      <w:marBottom w:val="0"/>
      <w:divBdr>
        <w:top w:val="none" w:sz="0" w:space="0" w:color="auto"/>
        <w:left w:val="none" w:sz="0" w:space="0" w:color="auto"/>
        <w:bottom w:val="none" w:sz="0" w:space="0" w:color="auto"/>
        <w:right w:val="none" w:sz="0" w:space="0" w:color="auto"/>
      </w:divBdr>
    </w:div>
    <w:div w:id="1055666628">
      <w:bodyDiv w:val="1"/>
      <w:marLeft w:val="0"/>
      <w:marRight w:val="0"/>
      <w:marTop w:val="0"/>
      <w:marBottom w:val="0"/>
      <w:divBdr>
        <w:top w:val="none" w:sz="0" w:space="0" w:color="auto"/>
        <w:left w:val="none" w:sz="0" w:space="0" w:color="auto"/>
        <w:bottom w:val="none" w:sz="0" w:space="0" w:color="auto"/>
        <w:right w:val="none" w:sz="0" w:space="0" w:color="auto"/>
      </w:divBdr>
    </w:div>
    <w:div w:id="1060442494">
      <w:bodyDiv w:val="1"/>
      <w:marLeft w:val="0"/>
      <w:marRight w:val="0"/>
      <w:marTop w:val="0"/>
      <w:marBottom w:val="0"/>
      <w:divBdr>
        <w:top w:val="none" w:sz="0" w:space="0" w:color="auto"/>
        <w:left w:val="none" w:sz="0" w:space="0" w:color="auto"/>
        <w:bottom w:val="none" w:sz="0" w:space="0" w:color="auto"/>
        <w:right w:val="none" w:sz="0" w:space="0" w:color="auto"/>
      </w:divBdr>
    </w:div>
    <w:div w:id="1159495614">
      <w:bodyDiv w:val="1"/>
      <w:marLeft w:val="0"/>
      <w:marRight w:val="0"/>
      <w:marTop w:val="0"/>
      <w:marBottom w:val="0"/>
      <w:divBdr>
        <w:top w:val="none" w:sz="0" w:space="0" w:color="auto"/>
        <w:left w:val="none" w:sz="0" w:space="0" w:color="auto"/>
        <w:bottom w:val="none" w:sz="0" w:space="0" w:color="auto"/>
        <w:right w:val="none" w:sz="0" w:space="0" w:color="auto"/>
      </w:divBdr>
    </w:div>
    <w:div w:id="1187447497">
      <w:bodyDiv w:val="1"/>
      <w:marLeft w:val="0"/>
      <w:marRight w:val="0"/>
      <w:marTop w:val="0"/>
      <w:marBottom w:val="0"/>
      <w:divBdr>
        <w:top w:val="none" w:sz="0" w:space="0" w:color="auto"/>
        <w:left w:val="none" w:sz="0" w:space="0" w:color="auto"/>
        <w:bottom w:val="none" w:sz="0" w:space="0" w:color="auto"/>
        <w:right w:val="none" w:sz="0" w:space="0" w:color="auto"/>
      </w:divBdr>
    </w:div>
    <w:div w:id="1282766704">
      <w:bodyDiv w:val="1"/>
      <w:marLeft w:val="0"/>
      <w:marRight w:val="0"/>
      <w:marTop w:val="0"/>
      <w:marBottom w:val="0"/>
      <w:divBdr>
        <w:top w:val="none" w:sz="0" w:space="0" w:color="auto"/>
        <w:left w:val="none" w:sz="0" w:space="0" w:color="auto"/>
        <w:bottom w:val="none" w:sz="0" w:space="0" w:color="auto"/>
        <w:right w:val="none" w:sz="0" w:space="0" w:color="auto"/>
      </w:divBdr>
    </w:div>
    <w:div w:id="1355156442">
      <w:bodyDiv w:val="1"/>
      <w:marLeft w:val="0"/>
      <w:marRight w:val="0"/>
      <w:marTop w:val="0"/>
      <w:marBottom w:val="0"/>
      <w:divBdr>
        <w:top w:val="none" w:sz="0" w:space="0" w:color="auto"/>
        <w:left w:val="none" w:sz="0" w:space="0" w:color="auto"/>
        <w:bottom w:val="none" w:sz="0" w:space="0" w:color="auto"/>
        <w:right w:val="none" w:sz="0" w:space="0" w:color="auto"/>
      </w:divBdr>
    </w:div>
    <w:div w:id="1480880529">
      <w:bodyDiv w:val="1"/>
      <w:marLeft w:val="0"/>
      <w:marRight w:val="0"/>
      <w:marTop w:val="0"/>
      <w:marBottom w:val="0"/>
      <w:divBdr>
        <w:top w:val="none" w:sz="0" w:space="0" w:color="auto"/>
        <w:left w:val="none" w:sz="0" w:space="0" w:color="auto"/>
        <w:bottom w:val="none" w:sz="0" w:space="0" w:color="auto"/>
        <w:right w:val="none" w:sz="0" w:space="0" w:color="auto"/>
      </w:divBdr>
    </w:div>
    <w:div w:id="1521241558">
      <w:bodyDiv w:val="1"/>
      <w:marLeft w:val="0"/>
      <w:marRight w:val="0"/>
      <w:marTop w:val="0"/>
      <w:marBottom w:val="0"/>
      <w:divBdr>
        <w:top w:val="none" w:sz="0" w:space="0" w:color="auto"/>
        <w:left w:val="none" w:sz="0" w:space="0" w:color="auto"/>
        <w:bottom w:val="none" w:sz="0" w:space="0" w:color="auto"/>
        <w:right w:val="none" w:sz="0" w:space="0" w:color="auto"/>
      </w:divBdr>
    </w:div>
    <w:div w:id="1548445890">
      <w:bodyDiv w:val="1"/>
      <w:marLeft w:val="0"/>
      <w:marRight w:val="0"/>
      <w:marTop w:val="0"/>
      <w:marBottom w:val="0"/>
      <w:divBdr>
        <w:top w:val="none" w:sz="0" w:space="0" w:color="auto"/>
        <w:left w:val="none" w:sz="0" w:space="0" w:color="auto"/>
        <w:bottom w:val="none" w:sz="0" w:space="0" w:color="auto"/>
        <w:right w:val="none" w:sz="0" w:space="0" w:color="auto"/>
      </w:divBdr>
    </w:div>
    <w:div w:id="1616866070">
      <w:bodyDiv w:val="1"/>
      <w:marLeft w:val="0"/>
      <w:marRight w:val="0"/>
      <w:marTop w:val="0"/>
      <w:marBottom w:val="0"/>
      <w:divBdr>
        <w:top w:val="none" w:sz="0" w:space="0" w:color="auto"/>
        <w:left w:val="none" w:sz="0" w:space="0" w:color="auto"/>
        <w:bottom w:val="none" w:sz="0" w:space="0" w:color="auto"/>
        <w:right w:val="none" w:sz="0" w:space="0" w:color="auto"/>
      </w:divBdr>
    </w:div>
    <w:div w:id="1718897760">
      <w:bodyDiv w:val="1"/>
      <w:marLeft w:val="0"/>
      <w:marRight w:val="0"/>
      <w:marTop w:val="0"/>
      <w:marBottom w:val="0"/>
      <w:divBdr>
        <w:top w:val="none" w:sz="0" w:space="0" w:color="auto"/>
        <w:left w:val="none" w:sz="0" w:space="0" w:color="auto"/>
        <w:bottom w:val="none" w:sz="0" w:space="0" w:color="auto"/>
        <w:right w:val="none" w:sz="0" w:space="0" w:color="auto"/>
      </w:divBdr>
    </w:div>
    <w:div w:id="1727953470">
      <w:bodyDiv w:val="1"/>
      <w:marLeft w:val="0"/>
      <w:marRight w:val="0"/>
      <w:marTop w:val="0"/>
      <w:marBottom w:val="0"/>
      <w:divBdr>
        <w:top w:val="none" w:sz="0" w:space="0" w:color="auto"/>
        <w:left w:val="none" w:sz="0" w:space="0" w:color="auto"/>
        <w:bottom w:val="none" w:sz="0" w:space="0" w:color="auto"/>
        <w:right w:val="none" w:sz="0" w:space="0" w:color="auto"/>
      </w:divBdr>
    </w:div>
    <w:div w:id="1753551944">
      <w:bodyDiv w:val="1"/>
      <w:marLeft w:val="0"/>
      <w:marRight w:val="0"/>
      <w:marTop w:val="0"/>
      <w:marBottom w:val="0"/>
      <w:divBdr>
        <w:top w:val="none" w:sz="0" w:space="0" w:color="auto"/>
        <w:left w:val="none" w:sz="0" w:space="0" w:color="auto"/>
        <w:bottom w:val="none" w:sz="0" w:space="0" w:color="auto"/>
        <w:right w:val="none" w:sz="0" w:space="0" w:color="auto"/>
      </w:divBdr>
    </w:div>
    <w:div w:id="1758211401">
      <w:bodyDiv w:val="1"/>
      <w:marLeft w:val="0"/>
      <w:marRight w:val="0"/>
      <w:marTop w:val="0"/>
      <w:marBottom w:val="0"/>
      <w:divBdr>
        <w:top w:val="none" w:sz="0" w:space="0" w:color="auto"/>
        <w:left w:val="none" w:sz="0" w:space="0" w:color="auto"/>
        <w:bottom w:val="none" w:sz="0" w:space="0" w:color="auto"/>
        <w:right w:val="none" w:sz="0" w:space="0" w:color="auto"/>
      </w:divBdr>
    </w:div>
    <w:div w:id="1810173693">
      <w:bodyDiv w:val="1"/>
      <w:marLeft w:val="0"/>
      <w:marRight w:val="0"/>
      <w:marTop w:val="0"/>
      <w:marBottom w:val="0"/>
      <w:divBdr>
        <w:top w:val="none" w:sz="0" w:space="0" w:color="auto"/>
        <w:left w:val="none" w:sz="0" w:space="0" w:color="auto"/>
        <w:bottom w:val="none" w:sz="0" w:space="0" w:color="auto"/>
        <w:right w:val="none" w:sz="0" w:space="0" w:color="auto"/>
      </w:divBdr>
    </w:div>
    <w:div w:id="1817142278">
      <w:bodyDiv w:val="1"/>
      <w:marLeft w:val="0"/>
      <w:marRight w:val="0"/>
      <w:marTop w:val="0"/>
      <w:marBottom w:val="0"/>
      <w:divBdr>
        <w:top w:val="none" w:sz="0" w:space="0" w:color="auto"/>
        <w:left w:val="none" w:sz="0" w:space="0" w:color="auto"/>
        <w:bottom w:val="none" w:sz="0" w:space="0" w:color="auto"/>
        <w:right w:val="none" w:sz="0" w:space="0" w:color="auto"/>
      </w:divBdr>
    </w:div>
    <w:div w:id="1849516765">
      <w:bodyDiv w:val="1"/>
      <w:marLeft w:val="0"/>
      <w:marRight w:val="0"/>
      <w:marTop w:val="0"/>
      <w:marBottom w:val="0"/>
      <w:divBdr>
        <w:top w:val="none" w:sz="0" w:space="0" w:color="auto"/>
        <w:left w:val="none" w:sz="0" w:space="0" w:color="auto"/>
        <w:bottom w:val="none" w:sz="0" w:space="0" w:color="auto"/>
        <w:right w:val="none" w:sz="0" w:space="0" w:color="auto"/>
      </w:divBdr>
    </w:div>
    <w:div w:id="1947232466">
      <w:bodyDiv w:val="1"/>
      <w:marLeft w:val="0"/>
      <w:marRight w:val="0"/>
      <w:marTop w:val="0"/>
      <w:marBottom w:val="0"/>
      <w:divBdr>
        <w:top w:val="none" w:sz="0" w:space="0" w:color="auto"/>
        <w:left w:val="none" w:sz="0" w:space="0" w:color="auto"/>
        <w:bottom w:val="none" w:sz="0" w:space="0" w:color="auto"/>
        <w:right w:val="none" w:sz="0" w:space="0" w:color="auto"/>
      </w:divBdr>
    </w:div>
    <w:div w:id="2023820324">
      <w:bodyDiv w:val="1"/>
      <w:marLeft w:val="0"/>
      <w:marRight w:val="0"/>
      <w:marTop w:val="0"/>
      <w:marBottom w:val="0"/>
      <w:divBdr>
        <w:top w:val="none" w:sz="0" w:space="0" w:color="auto"/>
        <w:left w:val="none" w:sz="0" w:space="0" w:color="auto"/>
        <w:bottom w:val="none" w:sz="0" w:space="0" w:color="auto"/>
        <w:right w:val="none" w:sz="0" w:space="0" w:color="auto"/>
      </w:divBdr>
    </w:div>
    <w:div w:id="2064326801">
      <w:bodyDiv w:val="1"/>
      <w:marLeft w:val="0"/>
      <w:marRight w:val="0"/>
      <w:marTop w:val="0"/>
      <w:marBottom w:val="0"/>
      <w:divBdr>
        <w:top w:val="none" w:sz="0" w:space="0" w:color="auto"/>
        <w:left w:val="none" w:sz="0" w:space="0" w:color="auto"/>
        <w:bottom w:val="none" w:sz="0" w:space="0" w:color="auto"/>
        <w:right w:val="none" w:sz="0" w:space="0" w:color="auto"/>
      </w:divBdr>
    </w:div>
    <w:div w:id="21252984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8323</TotalTime>
  <Pages>1</Pages>
  <Words>317</Words>
  <Characters>1808</Characters>
  <Application>Microsoft Office Word</Application>
  <DocSecurity>0</DocSecurity>
  <Lines>15</Lines>
  <Paragraphs>4</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2121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108</cp:revision>
  <dcterms:created xsi:type="dcterms:W3CDTF">2020-08-02T19:25:00Z</dcterms:created>
  <dcterms:modified xsi:type="dcterms:W3CDTF">2020-08-15T08:41:00Z</dcterms:modified>
</cp:coreProperties>
</file>