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D6042D" w:rsidRPr="00D6042D" w:rsidRDefault="00D6042D" w:rsidP="00D6042D">
      <w:pPr>
        <w:shd w:val="clear" w:color="auto" w:fill="FFFFFF"/>
        <w:spacing w:after="0" w:line="240" w:lineRule="auto"/>
        <w:jc w:val="both"/>
        <w:rPr>
          <w:rFonts w:ascii="Arial" w:eastAsia="Times New Roman" w:hAnsi="Arial" w:cs="Arial"/>
          <w:color w:val="000000"/>
          <w:sz w:val="21"/>
          <w:szCs w:val="21"/>
          <w:lang w:eastAsia="tr-TR"/>
        </w:rPr>
      </w:pPr>
      <w:r w:rsidRPr="00D6042D">
        <w:rPr>
          <w:rFonts w:ascii="Arial" w:eastAsia="Times New Roman" w:hAnsi="Arial" w:cs="Arial"/>
          <w:color w:val="000000"/>
          <w:sz w:val="21"/>
          <w:szCs w:val="21"/>
          <w:lang w:eastAsia="tr-TR"/>
        </w:rPr>
        <w:t>Öz:Türkiye gibi gelişmekte olan ülkelerde ekonomik büyümeyi son zamanlarda etkileyen önemli faktörlerden ikisi turizm ve hizmet sektörüdür. Küreselleşen dünya ekonomisinde şirketler veya firmalar ürün ihracatından çok hizmet ihracatına yönelmiştir. Bir ülkede hizmet ihracatının artması için o ülkede hizmet sektörünün gelişmiş olması gerekmektedir. Bu çalışmada, Türkiye’de 1996-2017 yılları arasında hizmet ihracatı ve turizm harcamalarının ekonomik büyümeye etkisi, En Küçük Kareler (EKK) yöntemi ile tahmin edilip ekonometrik analizi yapılmıştır. Çalışma doğrultusunda 1996-2017 yılları arasında Türkiye’ye ait hizmet ihracatı, turizm harcamaları ve ekonomik büyüme verileri, World Bank Database web sitesinden dolar cinsiden temin edilip ampirik analizi yapılmıştır. Araştırmada elde edilen sonuçlara göre, hizmet ihracatı ve turizm harcamaları ile iktisadi büyüme arasında pozitif bir ilişkinin olduğu ortaya çıkmıştır. Bu iki sektörde de meydana gelen artışların ekonomik büyüme üzerinde olumlu etkiye sahip olduğu görülmüştür.</w:t>
      </w:r>
    </w:p>
    <w:p w:rsidR="00614659" w:rsidRPr="00436AF2" w:rsidRDefault="00614659" w:rsidP="00436AF2">
      <w:pPr>
        <w:tabs>
          <w:tab w:val="left" w:pos="2490"/>
        </w:tabs>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614B" w:rsidRDefault="0022614B" w:rsidP="00362035">
      <w:pPr>
        <w:spacing w:after="0" w:line="240" w:lineRule="auto"/>
      </w:pPr>
      <w:r>
        <w:separator/>
      </w:r>
    </w:p>
  </w:endnote>
  <w:endnote w:type="continuationSeparator" w:id="0">
    <w:p w:rsidR="0022614B" w:rsidRDefault="0022614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614B" w:rsidRDefault="0022614B" w:rsidP="00362035">
      <w:pPr>
        <w:spacing w:after="0" w:line="240" w:lineRule="auto"/>
      </w:pPr>
      <w:r>
        <w:separator/>
      </w:r>
    </w:p>
  </w:footnote>
  <w:footnote w:type="continuationSeparator" w:id="0">
    <w:p w:rsidR="0022614B" w:rsidRDefault="0022614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2614B"/>
    <w:rsid w:val="00237119"/>
    <w:rsid w:val="00237E19"/>
    <w:rsid w:val="002407D6"/>
    <w:rsid w:val="002407DA"/>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E87"/>
    <w:rsid w:val="00F90168"/>
    <w:rsid w:val="00F932CB"/>
    <w:rsid w:val="00F9475D"/>
    <w:rsid w:val="00FA46AB"/>
    <w:rsid w:val="00FA54D0"/>
    <w:rsid w:val="00FB2A0C"/>
    <w:rsid w:val="00FB6981"/>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1303</TotalTime>
  <Pages>1</Pages>
  <Words>155</Words>
  <Characters>884</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392</cp:revision>
  <dcterms:created xsi:type="dcterms:W3CDTF">2021-10-26T14:07:00Z</dcterms:created>
  <dcterms:modified xsi:type="dcterms:W3CDTF">2021-11-10T07:25:00Z</dcterms:modified>
</cp:coreProperties>
</file>