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0BB" w:rsidRDefault="00E416DB">
      <w:proofErr w:type="spellStart"/>
      <w:proofErr w:type="gramStart"/>
      <w:r w:rsidRPr="00E416DB">
        <w:t>Öz:Bu</w:t>
      </w:r>
      <w:proofErr w:type="spellEnd"/>
      <w:proofErr w:type="gramEnd"/>
      <w:r w:rsidRPr="00E416DB">
        <w:t xml:space="preserve"> araştırmanın amacı araştırmaya katılan öğretmenlerin iş-aile çatışması algılarının belirlenerek, bağımsız değişkenler açısından değerlendirilmesidir. Bu nedenle araştırmada genel tarama modeli kullanılmıştır. Araştırmanın evreni, Gaziantep ili Şahinbey merkez ilçe belediye sınırları içerisinde yer alan ortaokullarda görev yapan 3114 öğretmenden oluşmaktadır. Araştırmanın örneklemi ise tabakalı örnekleme yöntemi ile seçilen 526 öğretmenden oluşmaktadır. Araştırmada iş-aile çatışması düzeylerinin belirlenmesinde </w:t>
      </w:r>
      <w:proofErr w:type="spellStart"/>
      <w:r w:rsidRPr="00E416DB">
        <w:t>Netenmeyer</w:t>
      </w:r>
      <w:proofErr w:type="spellEnd"/>
      <w:r w:rsidRPr="00E416DB">
        <w:t xml:space="preserve">, </w:t>
      </w:r>
      <w:proofErr w:type="spellStart"/>
      <w:r w:rsidRPr="00E416DB">
        <w:t>Bolesve</w:t>
      </w:r>
      <w:proofErr w:type="spellEnd"/>
      <w:r w:rsidRPr="00E416DB">
        <w:t xml:space="preserve"> </w:t>
      </w:r>
      <w:proofErr w:type="spellStart"/>
      <w:r w:rsidRPr="00E416DB">
        <w:t>Mcmurrian</w:t>
      </w:r>
      <w:proofErr w:type="spellEnd"/>
      <w:r w:rsidRPr="00E416DB">
        <w:t xml:space="preserve"> (1996) tarafından geliştirilen “İş-Aile Çatışması Ölçeği” kullanılmıştır. Araştırmada elde edilen veriler analiz edilirken, öncelikle </w:t>
      </w:r>
      <w:proofErr w:type="spellStart"/>
      <w:r w:rsidRPr="00E416DB">
        <w:t>betimsel</w:t>
      </w:r>
      <w:proofErr w:type="spellEnd"/>
      <w:r w:rsidRPr="00E416DB">
        <w:t xml:space="preserve"> istatistik hesaplamaları yapılmıştır. Öğretmenlerin iş-aile çatışmasına ilişkin algılarının cinsiyet değişkenine göre farklılık gösterip göstermediğini belirlemek için t- testi, kıdem, ders yükü, okul büyüklüğü ve öğrenim düzeyi değişkenlerine göre farklılık gösterip göstermediğini belirlemek için ANOVA testi yapılmıştır. Yapılan </w:t>
      </w:r>
      <w:proofErr w:type="spellStart"/>
      <w:r w:rsidRPr="00E416DB">
        <w:t>betimsel</w:t>
      </w:r>
      <w:proofErr w:type="spellEnd"/>
      <w:r w:rsidRPr="00E416DB">
        <w:t xml:space="preserve"> istatistikler sonucunda öğretmenlerin İş-Aile Çatışması ölçeğinde yer alan ifadelere “nadiren” düzeyde katıldıkları belirlenmiştir.</w:t>
      </w:r>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062" w:rsidRDefault="008B2062" w:rsidP="00362035">
      <w:pPr>
        <w:spacing w:after="0" w:line="240" w:lineRule="auto"/>
      </w:pPr>
      <w:r>
        <w:separator/>
      </w:r>
    </w:p>
  </w:endnote>
  <w:endnote w:type="continuationSeparator" w:id="0">
    <w:p w:rsidR="008B2062" w:rsidRDefault="008B206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062" w:rsidRDefault="008B2062" w:rsidP="00362035">
      <w:pPr>
        <w:spacing w:after="0" w:line="240" w:lineRule="auto"/>
      </w:pPr>
      <w:r>
        <w:separator/>
      </w:r>
    </w:p>
  </w:footnote>
  <w:footnote w:type="continuationSeparator" w:id="0">
    <w:p w:rsidR="008B2062" w:rsidRDefault="008B206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1917"/>
    <w:rsid w:val="00362035"/>
    <w:rsid w:val="003B2378"/>
    <w:rsid w:val="0054713B"/>
    <w:rsid w:val="005B7341"/>
    <w:rsid w:val="00671829"/>
    <w:rsid w:val="008B2062"/>
    <w:rsid w:val="008B3B63"/>
    <w:rsid w:val="00920969"/>
    <w:rsid w:val="00E416D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79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174</Words>
  <Characters>994</Characters>
  <Application>Microsoft Office Word</Application>
  <DocSecurity>0</DocSecurity>
  <Lines>8</Lines>
  <Paragraphs>2</Paragraphs>
  <ScaleCrop>false</ScaleCrop>
  <Company/>
  <LinksUpToDate>false</LinksUpToDate>
  <CharactersWithSpaces>1166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11</cp:revision>
  <dcterms:created xsi:type="dcterms:W3CDTF">2021-10-26T14:07:00Z</dcterms:created>
  <dcterms:modified xsi:type="dcterms:W3CDTF">2021-10-26T14:50:00Z</dcterms:modified>
</cp:coreProperties>
</file>