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0825AC" w:rsidRPr="000825AC" w:rsidRDefault="000825AC" w:rsidP="000825AC">
      <w:pPr>
        <w:shd w:val="clear" w:color="auto" w:fill="FFFFFF"/>
        <w:spacing w:after="0" w:line="240" w:lineRule="auto"/>
        <w:jc w:val="both"/>
        <w:rPr>
          <w:rFonts w:ascii="Arial" w:eastAsia="Times New Roman" w:hAnsi="Arial" w:cs="Arial"/>
          <w:color w:val="000000"/>
          <w:sz w:val="21"/>
          <w:szCs w:val="21"/>
          <w:lang w:eastAsia="tr-TR"/>
        </w:rPr>
      </w:pPr>
      <w:r w:rsidRPr="000825AC">
        <w:rPr>
          <w:rFonts w:ascii="Arial" w:eastAsia="Times New Roman" w:hAnsi="Arial" w:cs="Arial"/>
          <w:color w:val="000000"/>
          <w:sz w:val="21"/>
          <w:szCs w:val="21"/>
          <w:lang w:eastAsia="tr-TR"/>
        </w:rPr>
        <w:t>Öz:Bu araştırmanın amacı ortaokul öğrencilerinin “bilimsel araştırma” kavramı hakkındaki algılarını metaforlar aracılığıyla tespit etmektir. Bu çalışmaya 120 öğrenci katılmıştır. Katılımcıların bilimsel araştırma kavramına ilişkin metaforlarını belirlemek amacı ile iki aşamalı bir form kullanılmıştır. İlk aşamada öğrencilerin sınıf seviyesi, cinsiyeti ve okul adları hakkında bilgi edinmek amaçlanmıştır. İkinci aşamada ise araştırmaya katılan öğrencilerden formda yer alan “Bilimsel araştırma … gibidir, çünkü …” ifadesindeki boşlukları benzetme yaparak doldurmaları istenmiştir. İçerik analizi sonucunda katılımcıların bilimsel araştırma hakkında ürettikleri metaforlar: aşamalı bir süreç, insan ürünü, meslek sahibi birey, doğadaki varlık, diğer, ders, eğlence ve organ olmak üzere 8 kategori altında toplanmıştır. Öğrenciler, öğretmen adayları ve öğretmenler için karmaşık gibi görünen bilimin doğası ve bilimsel araştırma yapma konularının öğretiminde bu araştırma sonucunda elde edilen metaforlardan yararlanılabilir.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797" w:rsidRDefault="00002797" w:rsidP="00362035">
      <w:pPr>
        <w:spacing w:after="0" w:line="240" w:lineRule="auto"/>
      </w:pPr>
      <w:r>
        <w:separator/>
      </w:r>
    </w:p>
  </w:endnote>
  <w:endnote w:type="continuationSeparator" w:id="0">
    <w:p w:rsidR="00002797" w:rsidRDefault="0000279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797" w:rsidRDefault="00002797" w:rsidP="00362035">
      <w:pPr>
        <w:spacing w:after="0" w:line="240" w:lineRule="auto"/>
      </w:pPr>
      <w:r>
        <w:separator/>
      </w:r>
    </w:p>
  </w:footnote>
  <w:footnote w:type="continuationSeparator" w:id="0">
    <w:p w:rsidR="00002797" w:rsidRDefault="0000279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2797"/>
    <w:rsid w:val="000065EE"/>
    <w:rsid w:val="00015589"/>
    <w:rsid w:val="00025986"/>
    <w:rsid w:val="000271AE"/>
    <w:rsid w:val="00027811"/>
    <w:rsid w:val="0003018C"/>
    <w:rsid w:val="000369D4"/>
    <w:rsid w:val="00043328"/>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57E5A"/>
    <w:rsid w:val="00963897"/>
    <w:rsid w:val="009706DA"/>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1473</TotalTime>
  <Pages>1</Pages>
  <Words>153</Words>
  <Characters>877</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430</cp:revision>
  <dcterms:created xsi:type="dcterms:W3CDTF">2021-10-26T14:07:00Z</dcterms:created>
  <dcterms:modified xsi:type="dcterms:W3CDTF">2021-11-10T10:15:00Z</dcterms:modified>
</cp:coreProperties>
</file>