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6392" w:rsidRPr="005C6392" w:rsidRDefault="005C6392" w:rsidP="005C6392">
      <w:r w:rsidRPr="005C6392">
        <w:t>Öz:Amaç: Bu in-vitro çalışmanın amacı üç farklı rezin kompozitin konversiyon oranlarının belirlenmesidir. Gereç ve Yöntem: Bu çalışmada üç farklı rezin kompozit değerlendirildi; bir geleneksel metakrilat esaslı kompozit (Premise, Kerr, Orange, CA, ABD), bir siloran esaslı kompozit (Filtek Silorane, 3M ESPE, St.Paul. MN, ABD) ve yeni bir düşük polimerizasyon özelliğine sahip kompozit (GC Kalore, GC Europe, Leuven, Belçika). Kompozit örneklerinin konversiyon oranlarının ölçümleri bir FTIR spektroskopi (Perkin Elmer Spectrum One, MA, ABD) ile yapıldı. Tüm kompozit rezin örnekleri için FTIR ölçümleri, örnekler polimerize edilmeden önce ve örnekler polimerize edildikten sonra gerçekleştirildi. Bulgular: Siloran esaslı kompozit Filtek Siloran (%58,60), istatistiksel olarak anlamlı bir şekilde Premise (%44,65) ve Kalore'den (%44,53) daha yüksek konversiyon oranı gösterdi. Sonuç: Rezin kompozitlerin konversiyon oranı monomer yapılarına bağlı olarak değişebilmektedir ve siloran esaslı kompozitler daha iyi polimerize olabilmektedir.</w:t>
      </w:r>
    </w:p>
    <w:p w:rsidR="00813973" w:rsidRPr="005C6392" w:rsidRDefault="00813973" w:rsidP="005C6392">
      <w:bookmarkStart w:id="0" w:name="_GoBack"/>
      <w:bookmarkEnd w:id="0"/>
    </w:p>
    <w:sectPr w:rsidR="00813973" w:rsidRPr="005C63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083CEF"/>
    <w:rsid w:val="000D4078"/>
    <w:rsid w:val="000D6A6D"/>
    <w:rsid w:val="001E6AF7"/>
    <w:rsid w:val="00300568"/>
    <w:rsid w:val="00465166"/>
    <w:rsid w:val="004D4B39"/>
    <w:rsid w:val="005C6392"/>
    <w:rsid w:val="00813973"/>
    <w:rsid w:val="00927C8C"/>
    <w:rsid w:val="00AF3B20"/>
    <w:rsid w:val="00B26E21"/>
    <w:rsid w:val="00B92A39"/>
    <w:rsid w:val="00BF6F03"/>
    <w:rsid w:val="00C23522"/>
    <w:rsid w:val="00CB05CF"/>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894513223">
      <w:bodyDiv w:val="1"/>
      <w:marLeft w:val="0"/>
      <w:marRight w:val="0"/>
      <w:marTop w:val="0"/>
      <w:marBottom w:val="0"/>
      <w:divBdr>
        <w:top w:val="none" w:sz="0" w:space="0" w:color="auto"/>
        <w:left w:val="none" w:sz="0" w:space="0" w:color="auto"/>
        <w:bottom w:val="none" w:sz="0" w:space="0" w:color="auto"/>
        <w:right w:val="none" w:sz="0" w:space="0" w:color="auto"/>
      </w:divBdr>
    </w:div>
    <w:div w:id="1311982117">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905536">
      <w:bodyDiv w:val="1"/>
      <w:marLeft w:val="0"/>
      <w:marRight w:val="0"/>
      <w:marTop w:val="0"/>
      <w:marBottom w:val="0"/>
      <w:divBdr>
        <w:top w:val="none" w:sz="0" w:space="0" w:color="auto"/>
        <w:left w:val="none" w:sz="0" w:space="0" w:color="auto"/>
        <w:bottom w:val="none" w:sz="0" w:space="0" w:color="auto"/>
        <w:right w:val="none" w:sz="0" w:space="0" w:color="auto"/>
      </w:divBdr>
    </w:div>
    <w:div w:id="2048144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TotalTime>
  <Pages>1</Pages>
  <Words>155</Words>
  <Characters>885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1038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25</cp:revision>
  <dcterms:created xsi:type="dcterms:W3CDTF">2020-10-19T18:22:00Z</dcterms:created>
  <dcterms:modified xsi:type="dcterms:W3CDTF">2020-11-09T08:12:00Z</dcterms:modified>
</cp:coreProperties>
</file>