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41BA" w:rsidRPr="00B641BA" w:rsidRDefault="00B641BA" w:rsidP="00B641BA">
      <w:proofErr w:type="spellStart"/>
      <w:proofErr w:type="gramStart"/>
      <w:r w:rsidRPr="00B641BA">
        <w:t>Öz:Brunner</w:t>
      </w:r>
      <w:proofErr w:type="spellEnd"/>
      <w:proofErr w:type="gramEnd"/>
      <w:r w:rsidRPr="00B641BA">
        <w:t xml:space="preserve"> </w:t>
      </w:r>
      <w:proofErr w:type="spellStart"/>
      <w:r w:rsidRPr="00B641BA">
        <w:t>gland</w:t>
      </w:r>
      <w:proofErr w:type="spellEnd"/>
      <w:r w:rsidRPr="00B641BA">
        <w:t xml:space="preserve"> lümenlerinde </w:t>
      </w:r>
      <w:proofErr w:type="spellStart"/>
      <w:r w:rsidRPr="00B641BA">
        <w:t>selüler</w:t>
      </w:r>
      <w:proofErr w:type="spellEnd"/>
      <w:r w:rsidRPr="00B641BA">
        <w:t xml:space="preserve"> ve </w:t>
      </w:r>
      <w:proofErr w:type="spellStart"/>
      <w:r w:rsidRPr="00B641BA">
        <w:t>müsinöz</w:t>
      </w:r>
      <w:proofErr w:type="spellEnd"/>
      <w:r w:rsidRPr="00B641BA">
        <w:t xml:space="preserve"> </w:t>
      </w:r>
      <w:proofErr w:type="spellStart"/>
      <w:r w:rsidRPr="00B641BA">
        <w:t>debri</w:t>
      </w:r>
      <w:proofErr w:type="spellEnd"/>
      <w:r w:rsidRPr="00B641BA">
        <w:t xml:space="preserve"> birikebilir ve biyopsi travmasına bağlı olarak , </w:t>
      </w:r>
      <w:proofErr w:type="spellStart"/>
      <w:r w:rsidRPr="00B641BA">
        <w:t>duodenal</w:t>
      </w:r>
      <w:proofErr w:type="spellEnd"/>
      <w:r w:rsidRPr="00B641BA">
        <w:t xml:space="preserve"> </w:t>
      </w:r>
      <w:proofErr w:type="spellStart"/>
      <w:r w:rsidRPr="00B641BA">
        <w:t>villuslerin</w:t>
      </w:r>
      <w:proofErr w:type="spellEnd"/>
      <w:r w:rsidRPr="00B641BA">
        <w:t xml:space="preserve"> </w:t>
      </w:r>
      <w:proofErr w:type="spellStart"/>
      <w:r w:rsidRPr="00B641BA">
        <w:t>lamina</w:t>
      </w:r>
      <w:proofErr w:type="spellEnd"/>
      <w:r w:rsidRPr="00B641BA">
        <w:t xml:space="preserve"> </w:t>
      </w:r>
      <w:proofErr w:type="spellStart"/>
      <w:r w:rsidRPr="00B641BA">
        <w:t>propriasında</w:t>
      </w:r>
      <w:proofErr w:type="spellEnd"/>
      <w:r w:rsidRPr="00B641BA">
        <w:t xml:space="preserve"> ezilebilir. </w:t>
      </w:r>
      <w:proofErr w:type="spellStart"/>
      <w:r w:rsidRPr="00B641BA">
        <w:t>Fibriler</w:t>
      </w:r>
      <w:proofErr w:type="spellEnd"/>
      <w:r w:rsidRPr="00B641BA">
        <w:t xml:space="preserve"> PAS pozitif materyal bu lokalizasyonda bazı yapıları taklit edebilir ve sinir lifleri, </w:t>
      </w:r>
      <w:proofErr w:type="spellStart"/>
      <w:r w:rsidRPr="00B641BA">
        <w:t>hamartomlar</w:t>
      </w:r>
      <w:proofErr w:type="spellEnd"/>
      <w:r w:rsidRPr="00B641BA">
        <w:t xml:space="preserve">, </w:t>
      </w:r>
      <w:proofErr w:type="spellStart"/>
      <w:r w:rsidRPr="00B641BA">
        <w:t>Whipple</w:t>
      </w:r>
      <w:proofErr w:type="spellEnd"/>
      <w:r w:rsidRPr="00B641BA">
        <w:t xml:space="preserve"> </w:t>
      </w:r>
      <w:proofErr w:type="spellStart"/>
      <w:r w:rsidRPr="00B641BA">
        <w:t>hastalğındaki</w:t>
      </w:r>
      <w:proofErr w:type="spellEnd"/>
      <w:r w:rsidRPr="00B641BA">
        <w:t xml:space="preserve"> </w:t>
      </w:r>
      <w:proofErr w:type="spellStart"/>
      <w:r w:rsidRPr="00B641BA">
        <w:t>makrofajlar</w:t>
      </w:r>
      <w:proofErr w:type="spellEnd"/>
      <w:r w:rsidRPr="00B641BA">
        <w:t xml:space="preserve"> ya da diğer </w:t>
      </w:r>
      <w:proofErr w:type="gramStart"/>
      <w:r w:rsidRPr="00B641BA">
        <w:t>anomaliler</w:t>
      </w:r>
      <w:proofErr w:type="gramEnd"/>
      <w:r w:rsidRPr="00B641BA">
        <w:t xml:space="preserve"> olarak yanlış yorumlanabilir. Bu </w:t>
      </w:r>
      <w:proofErr w:type="spellStart"/>
      <w:r w:rsidRPr="00B641BA">
        <w:t>çaışmada</w:t>
      </w:r>
      <w:proofErr w:type="spellEnd"/>
      <w:r w:rsidRPr="00B641BA">
        <w:t xml:space="preserve"> normal </w:t>
      </w:r>
      <w:proofErr w:type="spellStart"/>
      <w:r w:rsidRPr="00B641BA">
        <w:t>duodenum</w:t>
      </w:r>
      <w:proofErr w:type="spellEnd"/>
      <w:r w:rsidRPr="00B641BA">
        <w:t xml:space="preserve"> biyopsilerinde bir </w:t>
      </w:r>
      <w:proofErr w:type="spellStart"/>
      <w:r w:rsidRPr="00B641BA">
        <w:t>artefakt</w:t>
      </w:r>
      <w:proofErr w:type="spellEnd"/>
      <w:r w:rsidRPr="00B641BA">
        <w:t xml:space="preserve"> olarak görülebilen </w:t>
      </w:r>
      <w:proofErr w:type="spellStart"/>
      <w:r w:rsidRPr="00B641BA">
        <w:t>Brunner</w:t>
      </w:r>
      <w:proofErr w:type="spellEnd"/>
      <w:r w:rsidRPr="00B641BA">
        <w:t xml:space="preserve"> bezlerinin potansiyel olarak yanlış tanılara neden olabileceğine dikkat çekilmektedir.</w:t>
      </w:r>
    </w:p>
    <w:p w:rsidR="00B31335" w:rsidRPr="00B641BA" w:rsidRDefault="00B31335" w:rsidP="00B641BA">
      <w:bookmarkStart w:id="0" w:name="_GoBack"/>
      <w:bookmarkEnd w:id="0"/>
    </w:p>
    <w:sectPr w:rsidR="00B31335" w:rsidRPr="00B641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0011E"/>
    <w:rsid w:val="002B2741"/>
    <w:rsid w:val="00314E3B"/>
    <w:rsid w:val="00381625"/>
    <w:rsid w:val="00395912"/>
    <w:rsid w:val="00421912"/>
    <w:rsid w:val="00460E66"/>
    <w:rsid w:val="004A7EFF"/>
    <w:rsid w:val="004F364A"/>
    <w:rsid w:val="005D1005"/>
    <w:rsid w:val="006B1AD4"/>
    <w:rsid w:val="00797285"/>
    <w:rsid w:val="00826F9C"/>
    <w:rsid w:val="008D4EE1"/>
    <w:rsid w:val="00946745"/>
    <w:rsid w:val="00973A4B"/>
    <w:rsid w:val="009E1897"/>
    <w:rsid w:val="00AE4896"/>
    <w:rsid w:val="00B31335"/>
    <w:rsid w:val="00B641BA"/>
    <w:rsid w:val="00BA330A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1038</TotalTime>
  <Pages>1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74</cp:revision>
  <dcterms:created xsi:type="dcterms:W3CDTF">2020-08-31T08:39:00Z</dcterms:created>
  <dcterms:modified xsi:type="dcterms:W3CDTF">2020-09-08T12:11:00Z</dcterms:modified>
</cp:coreProperties>
</file>