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00E" w:rsidRPr="004B100E" w:rsidRDefault="004B100E" w:rsidP="004B100E">
      <w:proofErr w:type="spellStart"/>
      <w:proofErr w:type="gramStart"/>
      <w:r w:rsidRPr="004B100E">
        <w:t>Abstract:Uterine</w:t>
      </w:r>
      <w:proofErr w:type="spellEnd"/>
      <w:proofErr w:type="gramEnd"/>
      <w:r w:rsidRPr="004B100E">
        <w:t xml:space="preserve"> </w:t>
      </w:r>
      <w:proofErr w:type="spellStart"/>
      <w:r w:rsidRPr="004B100E">
        <w:t>papillary</w:t>
      </w:r>
      <w:proofErr w:type="spellEnd"/>
      <w:r w:rsidRPr="004B100E">
        <w:t xml:space="preserve"> </w:t>
      </w:r>
      <w:proofErr w:type="spellStart"/>
      <w:r w:rsidRPr="004B100E">
        <w:t>serous</w:t>
      </w:r>
      <w:proofErr w:type="spellEnd"/>
      <w:r w:rsidRPr="004B100E">
        <w:t xml:space="preserve"> </w:t>
      </w:r>
      <w:proofErr w:type="spellStart"/>
      <w:r w:rsidRPr="004B100E">
        <w:t>carcinoma</w:t>
      </w:r>
      <w:proofErr w:type="spellEnd"/>
      <w:r w:rsidRPr="004B100E">
        <w:t xml:space="preserve"> (UPSC) is a </w:t>
      </w:r>
      <w:proofErr w:type="spellStart"/>
      <w:r w:rsidRPr="004B100E">
        <w:t>histologie</w:t>
      </w:r>
      <w:proofErr w:type="spellEnd"/>
      <w:r w:rsidRPr="004B100E">
        <w:t xml:space="preserve"> </w:t>
      </w:r>
      <w:proofErr w:type="spellStart"/>
      <w:r w:rsidRPr="004B100E">
        <w:t>subtype</w:t>
      </w:r>
      <w:proofErr w:type="spellEnd"/>
      <w:r w:rsidRPr="004B100E">
        <w:t xml:space="preserve"> of </w:t>
      </w:r>
      <w:proofErr w:type="spellStart"/>
      <w:r w:rsidRPr="004B100E">
        <w:t>endometrial</w:t>
      </w:r>
      <w:proofErr w:type="spellEnd"/>
      <w:r w:rsidRPr="004B100E">
        <w:t xml:space="preserve"> </w:t>
      </w:r>
      <w:proofErr w:type="spellStart"/>
      <w:r w:rsidRPr="004B100E">
        <w:t>adenocarcinoma</w:t>
      </w:r>
      <w:proofErr w:type="spellEnd"/>
      <w:r w:rsidRPr="004B100E">
        <w:t xml:space="preserve"> </w:t>
      </w:r>
      <w:proofErr w:type="spellStart"/>
      <w:r w:rsidRPr="004B100E">
        <w:t>that</w:t>
      </w:r>
      <w:proofErr w:type="spellEnd"/>
      <w:r w:rsidRPr="004B100E">
        <w:t xml:space="preserve"> is </w:t>
      </w:r>
      <w:proofErr w:type="spellStart"/>
      <w:r w:rsidRPr="004B100E">
        <w:t>characterized</w:t>
      </w:r>
      <w:proofErr w:type="spellEnd"/>
      <w:r w:rsidRPr="004B100E">
        <w:t xml:space="preserve"> </w:t>
      </w:r>
      <w:proofErr w:type="spellStart"/>
      <w:r w:rsidRPr="004B100E">
        <w:t>by</w:t>
      </w:r>
      <w:proofErr w:type="spellEnd"/>
      <w:r w:rsidRPr="004B100E">
        <w:t xml:space="preserve"> </w:t>
      </w:r>
      <w:proofErr w:type="spellStart"/>
      <w:r w:rsidRPr="004B100E">
        <w:t>its</w:t>
      </w:r>
      <w:proofErr w:type="spellEnd"/>
      <w:r w:rsidRPr="004B100E">
        <w:t xml:space="preserve"> </w:t>
      </w:r>
      <w:proofErr w:type="spellStart"/>
      <w:r w:rsidRPr="004B100E">
        <w:t>papillary</w:t>
      </w:r>
      <w:proofErr w:type="spellEnd"/>
      <w:r w:rsidRPr="004B100E">
        <w:t xml:space="preserve"> </w:t>
      </w:r>
      <w:proofErr w:type="spellStart"/>
      <w:r w:rsidRPr="004B100E">
        <w:t>architecture</w:t>
      </w:r>
      <w:proofErr w:type="spellEnd"/>
      <w:r w:rsidRPr="004B100E">
        <w:t xml:space="preserve">, </w:t>
      </w:r>
      <w:proofErr w:type="spellStart"/>
      <w:r w:rsidRPr="004B100E">
        <w:t>poor</w:t>
      </w:r>
      <w:proofErr w:type="spellEnd"/>
      <w:r w:rsidRPr="004B100E">
        <w:t xml:space="preserve"> </w:t>
      </w:r>
      <w:proofErr w:type="spellStart"/>
      <w:r w:rsidRPr="004B100E">
        <w:t>differentiation</w:t>
      </w:r>
      <w:proofErr w:type="spellEnd"/>
      <w:r w:rsidRPr="004B100E">
        <w:t xml:space="preserve"> </w:t>
      </w:r>
      <w:proofErr w:type="spellStart"/>
      <w:r w:rsidRPr="004B100E">
        <w:t>and</w:t>
      </w:r>
      <w:proofErr w:type="spellEnd"/>
      <w:r w:rsidRPr="004B100E">
        <w:t xml:space="preserve"> </w:t>
      </w:r>
      <w:proofErr w:type="spellStart"/>
      <w:r w:rsidRPr="004B100E">
        <w:t>advanced</w:t>
      </w:r>
      <w:proofErr w:type="spellEnd"/>
      <w:r w:rsidRPr="004B100E">
        <w:t xml:space="preserve"> </w:t>
      </w:r>
      <w:proofErr w:type="spellStart"/>
      <w:r w:rsidRPr="004B100E">
        <w:t>stage</w:t>
      </w:r>
      <w:proofErr w:type="spellEnd"/>
      <w:r w:rsidRPr="004B100E">
        <w:t xml:space="preserve"> at </w:t>
      </w:r>
      <w:proofErr w:type="spellStart"/>
      <w:r w:rsidRPr="004B100E">
        <w:t>initial</w:t>
      </w:r>
      <w:proofErr w:type="spellEnd"/>
      <w:r w:rsidRPr="004B100E">
        <w:t xml:space="preserve"> </w:t>
      </w:r>
      <w:proofErr w:type="spellStart"/>
      <w:r w:rsidRPr="004B100E">
        <w:t>presentation</w:t>
      </w:r>
      <w:proofErr w:type="spellEnd"/>
      <w:r w:rsidRPr="004B100E">
        <w:t xml:space="preserve">. UPSC is of </w:t>
      </w:r>
      <w:proofErr w:type="spellStart"/>
      <w:r w:rsidRPr="004B100E">
        <w:t>particular</w:t>
      </w:r>
      <w:proofErr w:type="spellEnd"/>
      <w:r w:rsidRPr="004B100E">
        <w:t xml:space="preserve"> </w:t>
      </w:r>
      <w:proofErr w:type="spellStart"/>
      <w:r w:rsidRPr="004B100E">
        <w:t>interest</w:t>
      </w:r>
      <w:proofErr w:type="spellEnd"/>
      <w:r w:rsidRPr="004B100E">
        <w:t xml:space="preserve"> </w:t>
      </w:r>
      <w:proofErr w:type="spellStart"/>
      <w:r w:rsidRPr="004B100E">
        <w:t>because</w:t>
      </w:r>
      <w:proofErr w:type="spellEnd"/>
      <w:r w:rsidRPr="004B100E">
        <w:t xml:space="preserve"> of </w:t>
      </w:r>
      <w:proofErr w:type="spellStart"/>
      <w:r w:rsidRPr="004B100E">
        <w:t>the</w:t>
      </w:r>
      <w:proofErr w:type="spellEnd"/>
      <w:r w:rsidRPr="004B100E">
        <w:t xml:space="preserve"> </w:t>
      </w:r>
      <w:proofErr w:type="spellStart"/>
      <w:r w:rsidRPr="004B100E">
        <w:t>aggressive</w:t>
      </w:r>
      <w:proofErr w:type="spellEnd"/>
      <w:r w:rsidRPr="004B100E">
        <w:t xml:space="preserve"> </w:t>
      </w:r>
      <w:proofErr w:type="spellStart"/>
      <w:r w:rsidRPr="004B100E">
        <w:t>clinical</w:t>
      </w:r>
      <w:proofErr w:type="spellEnd"/>
      <w:r w:rsidRPr="004B100E">
        <w:t xml:space="preserve"> </w:t>
      </w:r>
      <w:proofErr w:type="spellStart"/>
      <w:r w:rsidRPr="004B100E">
        <w:t>course</w:t>
      </w:r>
      <w:proofErr w:type="spellEnd"/>
      <w:r w:rsidRPr="004B100E">
        <w:t xml:space="preserve"> </w:t>
      </w:r>
      <w:proofErr w:type="spellStart"/>
      <w:r w:rsidRPr="004B100E">
        <w:t>and</w:t>
      </w:r>
      <w:proofErr w:type="spellEnd"/>
      <w:r w:rsidRPr="004B100E">
        <w:t xml:space="preserve"> </w:t>
      </w:r>
      <w:proofErr w:type="spellStart"/>
      <w:r w:rsidRPr="004B100E">
        <w:t>poor</w:t>
      </w:r>
      <w:proofErr w:type="spellEnd"/>
      <w:r w:rsidRPr="004B100E">
        <w:t xml:space="preserve"> </w:t>
      </w:r>
      <w:proofErr w:type="spellStart"/>
      <w:r w:rsidRPr="004B100E">
        <w:t>prognosis</w:t>
      </w:r>
      <w:proofErr w:type="spellEnd"/>
      <w:r w:rsidRPr="004B100E">
        <w:t xml:space="preserve"> </w:t>
      </w:r>
      <w:proofErr w:type="spellStart"/>
      <w:r w:rsidRPr="004B100E">
        <w:t>associated</w:t>
      </w:r>
      <w:proofErr w:type="spellEnd"/>
      <w:r w:rsidRPr="004B100E">
        <w:t xml:space="preserve"> </w:t>
      </w:r>
      <w:proofErr w:type="spellStart"/>
      <w:r w:rsidRPr="004B100E">
        <w:t>with</w:t>
      </w:r>
      <w:proofErr w:type="spellEnd"/>
      <w:r w:rsidRPr="004B100E">
        <w:t xml:space="preserve"> </w:t>
      </w:r>
      <w:proofErr w:type="spellStart"/>
      <w:r w:rsidRPr="004B100E">
        <w:t>the</w:t>
      </w:r>
      <w:proofErr w:type="spellEnd"/>
      <w:r w:rsidRPr="004B100E">
        <w:t xml:space="preserve"> </w:t>
      </w:r>
      <w:proofErr w:type="spellStart"/>
      <w:r w:rsidRPr="004B100E">
        <w:t>disease</w:t>
      </w:r>
      <w:proofErr w:type="spellEnd"/>
      <w:r w:rsidRPr="004B100E">
        <w:t xml:space="preserve">. Here, </w:t>
      </w:r>
      <w:proofErr w:type="spellStart"/>
      <w:r w:rsidRPr="004B100E">
        <w:t>we</w:t>
      </w:r>
      <w:proofErr w:type="spellEnd"/>
      <w:r w:rsidRPr="004B100E">
        <w:t xml:space="preserve"> </w:t>
      </w:r>
      <w:proofErr w:type="spellStart"/>
      <w:r w:rsidRPr="004B100E">
        <w:t>report</w:t>
      </w:r>
      <w:proofErr w:type="spellEnd"/>
      <w:r w:rsidRPr="004B100E">
        <w:t xml:space="preserve"> on a </w:t>
      </w:r>
      <w:proofErr w:type="spellStart"/>
      <w:r w:rsidRPr="004B100E">
        <w:t>case</w:t>
      </w:r>
      <w:proofErr w:type="spellEnd"/>
      <w:r w:rsidRPr="004B100E">
        <w:t xml:space="preserve"> of UPSC </w:t>
      </w:r>
      <w:proofErr w:type="spellStart"/>
      <w:r w:rsidRPr="004B100E">
        <w:t>with</w:t>
      </w:r>
      <w:proofErr w:type="spellEnd"/>
      <w:r w:rsidRPr="004B100E">
        <w:t xml:space="preserve"> </w:t>
      </w:r>
      <w:proofErr w:type="spellStart"/>
      <w:r w:rsidRPr="004B100E">
        <w:t>cervical</w:t>
      </w:r>
      <w:proofErr w:type="spellEnd"/>
      <w:r w:rsidRPr="004B100E">
        <w:t xml:space="preserve"> </w:t>
      </w:r>
      <w:proofErr w:type="spellStart"/>
      <w:r w:rsidRPr="004B100E">
        <w:t>and</w:t>
      </w:r>
      <w:proofErr w:type="spellEnd"/>
      <w:r w:rsidRPr="004B100E">
        <w:t xml:space="preserve"> </w:t>
      </w:r>
      <w:proofErr w:type="spellStart"/>
      <w:r w:rsidRPr="004B100E">
        <w:t>vaginal</w:t>
      </w:r>
      <w:proofErr w:type="spellEnd"/>
      <w:r w:rsidRPr="004B100E">
        <w:t xml:space="preserve"> </w:t>
      </w:r>
      <w:proofErr w:type="spellStart"/>
      <w:r w:rsidRPr="004B100E">
        <w:t>involvement</w:t>
      </w:r>
      <w:proofErr w:type="spellEnd"/>
      <w:r w:rsidRPr="004B100E">
        <w:t>.</w:t>
      </w:r>
    </w:p>
    <w:p w:rsidR="00D47BE6" w:rsidRPr="004B100E" w:rsidRDefault="00D47BE6" w:rsidP="004B100E">
      <w:bookmarkStart w:id="0" w:name="_GoBack"/>
      <w:bookmarkEnd w:id="0"/>
    </w:p>
    <w:sectPr w:rsidR="00D47BE6" w:rsidRPr="004B1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4B100E"/>
    <w:rsid w:val="004F1B1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62</Words>
  <Characters>356</Characters>
  <Application>Microsoft Office Word</Application>
  <DocSecurity>0</DocSecurity>
  <Lines>2</Lines>
  <Paragraphs>1</Paragraphs>
  <ScaleCrop>false</ScaleCrop>
  <Company>HP Inc.</Company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60</cp:revision>
  <dcterms:created xsi:type="dcterms:W3CDTF">2020-09-14T08:08:00Z</dcterms:created>
  <dcterms:modified xsi:type="dcterms:W3CDTF">2020-09-18T13:08:00Z</dcterms:modified>
</cp:coreProperties>
</file>