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00568" w:rsidRPr="00300568" w:rsidRDefault="00300568" w:rsidP="00300568">
      <w:proofErr w:type="spellStart"/>
      <w:proofErr w:type="gramStart"/>
      <w:r w:rsidRPr="00300568">
        <w:t>Öz:Doku</w:t>
      </w:r>
      <w:proofErr w:type="spellEnd"/>
      <w:proofErr w:type="gramEnd"/>
      <w:r w:rsidRPr="00300568">
        <w:t xml:space="preserve"> mühendisliği yaklaşımları, kemik iyileşmesi ile ilgilenen her tıp alanında heyecan uyandırmaktadır. İyileşme sürelerinin kısalması, daha kaliteli ve fonksiyonel doku elde edilmesi ve ikincil bir cerrahi sahaya gereksinimi ortadan kaldırması bu yaklaşımların nihai hedeflerindendir. </w:t>
      </w:r>
      <w:proofErr w:type="spellStart"/>
      <w:r w:rsidRPr="00300568">
        <w:t>Mezenşimal</w:t>
      </w:r>
      <w:proofErr w:type="spellEnd"/>
      <w:r w:rsidRPr="00300568">
        <w:t xml:space="preserve"> kök hücreler bu alandaki çalışmalarda giderek artarak kullanılmakta ve sonuçlar umut vermektedir. </w:t>
      </w:r>
      <w:proofErr w:type="spellStart"/>
      <w:r w:rsidRPr="00300568">
        <w:t>Dental</w:t>
      </w:r>
      <w:proofErr w:type="spellEnd"/>
      <w:r w:rsidRPr="00300568">
        <w:t xml:space="preserve"> kök hücreler de hem kolay temin edilebilmesi hem de üstün özellikleri sebebiyle ön plana çıkmaktadırlar. Bu çalışmada </w:t>
      </w:r>
      <w:proofErr w:type="spellStart"/>
      <w:r w:rsidRPr="00300568">
        <w:t>dental</w:t>
      </w:r>
      <w:proofErr w:type="spellEnd"/>
      <w:r w:rsidRPr="00300568">
        <w:t xml:space="preserve"> kök hücrelerin kemik doku mühendisliği yaklaşımları için önemi ve </w:t>
      </w:r>
      <w:proofErr w:type="spellStart"/>
      <w:r w:rsidRPr="00300568">
        <w:t>rejenerasyon</w:t>
      </w:r>
      <w:proofErr w:type="spellEnd"/>
      <w:r w:rsidRPr="00300568">
        <w:t xml:space="preserve"> potansiyelleri incelenmiştir</w:t>
      </w:r>
    </w:p>
    <w:p w:rsidR="00813973" w:rsidRPr="00300568" w:rsidRDefault="00813973" w:rsidP="00300568">
      <w:bookmarkStart w:id="0" w:name="_GoBack"/>
      <w:bookmarkEnd w:id="0"/>
    </w:p>
    <w:sectPr w:rsidR="00813973" w:rsidRPr="0030056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7C8C"/>
    <w:rsid w:val="00013056"/>
    <w:rsid w:val="000D4078"/>
    <w:rsid w:val="001E6AF7"/>
    <w:rsid w:val="00300568"/>
    <w:rsid w:val="00465166"/>
    <w:rsid w:val="004D4B39"/>
    <w:rsid w:val="00813973"/>
    <w:rsid w:val="00927C8C"/>
    <w:rsid w:val="00AF3B20"/>
    <w:rsid w:val="00B26E21"/>
    <w:rsid w:val="00B92A39"/>
    <w:rsid w:val="00BF6F03"/>
    <w:rsid w:val="00C23522"/>
    <w:rsid w:val="00CB05CF"/>
    <w:rsid w:val="00E55D1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5819A85-2810-4556-84E9-F9F4CCFBE5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7955739">
      <w:bodyDiv w:val="1"/>
      <w:marLeft w:val="0"/>
      <w:marRight w:val="0"/>
      <w:marTop w:val="0"/>
      <w:marBottom w:val="0"/>
      <w:divBdr>
        <w:top w:val="none" w:sz="0" w:space="0" w:color="auto"/>
        <w:left w:val="none" w:sz="0" w:space="0" w:color="auto"/>
        <w:bottom w:val="none" w:sz="0" w:space="0" w:color="auto"/>
        <w:right w:val="none" w:sz="0" w:space="0" w:color="auto"/>
      </w:divBdr>
    </w:div>
    <w:div w:id="278335777">
      <w:bodyDiv w:val="1"/>
      <w:marLeft w:val="0"/>
      <w:marRight w:val="0"/>
      <w:marTop w:val="0"/>
      <w:marBottom w:val="0"/>
      <w:divBdr>
        <w:top w:val="none" w:sz="0" w:space="0" w:color="auto"/>
        <w:left w:val="none" w:sz="0" w:space="0" w:color="auto"/>
        <w:bottom w:val="none" w:sz="0" w:space="0" w:color="auto"/>
        <w:right w:val="none" w:sz="0" w:space="0" w:color="auto"/>
      </w:divBdr>
    </w:div>
    <w:div w:id="284433945">
      <w:bodyDiv w:val="1"/>
      <w:marLeft w:val="0"/>
      <w:marRight w:val="0"/>
      <w:marTop w:val="0"/>
      <w:marBottom w:val="0"/>
      <w:divBdr>
        <w:top w:val="none" w:sz="0" w:space="0" w:color="auto"/>
        <w:left w:val="none" w:sz="0" w:space="0" w:color="auto"/>
        <w:bottom w:val="none" w:sz="0" w:space="0" w:color="auto"/>
        <w:right w:val="none" w:sz="0" w:space="0" w:color="auto"/>
      </w:divBdr>
    </w:div>
    <w:div w:id="377700830">
      <w:bodyDiv w:val="1"/>
      <w:marLeft w:val="0"/>
      <w:marRight w:val="0"/>
      <w:marTop w:val="0"/>
      <w:marBottom w:val="0"/>
      <w:divBdr>
        <w:top w:val="none" w:sz="0" w:space="0" w:color="auto"/>
        <w:left w:val="none" w:sz="0" w:space="0" w:color="auto"/>
        <w:bottom w:val="none" w:sz="0" w:space="0" w:color="auto"/>
        <w:right w:val="none" w:sz="0" w:space="0" w:color="auto"/>
      </w:divBdr>
    </w:div>
    <w:div w:id="510024160">
      <w:bodyDiv w:val="1"/>
      <w:marLeft w:val="0"/>
      <w:marRight w:val="0"/>
      <w:marTop w:val="0"/>
      <w:marBottom w:val="0"/>
      <w:divBdr>
        <w:top w:val="none" w:sz="0" w:space="0" w:color="auto"/>
        <w:left w:val="none" w:sz="0" w:space="0" w:color="auto"/>
        <w:bottom w:val="none" w:sz="0" w:space="0" w:color="auto"/>
        <w:right w:val="none" w:sz="0" w:space="0" w:color="auto"/>
      </w:divBdr>
    </w:div>
    <w:div w:id="591397562">
      <w:bodyDiv w:val="1"/>
      <w:marLeft w:val="0"/>
      <w:marRight w:val="0"/>
      <w:marTop w:val="0"/>
      <w:marBottom w:val="0"/>
      <w:divBdr>
        <w:top w:val="none" w:sz="0" w:space="0" w:color="auto"/>
        <w:left w:val="none" w:sz="0" w:space="0" w:color="auto"/>
        <w:bottom w:val="none" w:sz="0" w:space="0" w:color="auto"/>
        <w:right w:val="none" w:sz="0" w:space="0" w:color="auto"/>
      </w:divBdr>
    </w:div>
    <w:div w:id="849829262">
      <w:bodyDiv w:val="1"/>
      <w:marLeft w:val="0"/>
      <w:marRight w:val="0"/>
      <w:marTop w:val="0"/>
      <w:marBottom w:val="0"/>
      <w:divBdr>
        <w:top w:val="none" w:sz="0" w:space="0" w:color="auto"/>
        <w:left w:val="none" w:sz="0" w:space="0" w:color="auto"/>
        <w:bottom w:val="none" w:sz="0" w:space="0" w:color="auto"/>
        <w:right w:val="none" w:sz="0" w:space="0" w:color="auto"/>
      </w:divBdr>
    </w:div>
    <w:div w:id="1559053055">
      <w:bodyDiv w:val="1"/>
      <w:marLeft w:val="0"/>
      <w:marRight w:val="0"/>
      <w:marTop w:val="0"/>
      <w:marBottom w:val="0"/>
      <w:divBdr>
        <w:top w:val="none" w:sz="0" w:space="0" w:color="auto"/>
        <w:left w:val="none" w:sz="0" w:space="0" w:color="auto"/>
        <w:bottom w:val="none" w:sz="0" w:space="0" w:color="auto"/>
        <w:right w:val="none" w:sz="0" w:space="0" w:color="auto"/>
      </w:divBdr>
    </w:div>
    <w:div w:id="1865433321">
      <w:bodyDiv w:val="1"/>
      <w:marLeft w:val="0"/>
      <w:marRight w:val="0"/>
      <w:marTop w:val="0"/>
      <w:marBottom w:val="0"/>
      <w:divBdr>
        <w:top w:val="none" w:sz="0" w:space="0" w:color="auto"/>
        <w:left w:val="none" w:sz="0" w:space="0" w:color="auto"/>
        <w:bottom w:val="none" w:sz="0" w:space="0" w:color="auto"/>
        <w:right w:val="none" w:sz="0" w:space="0" w:color="auto"/>
      </w:divBdr>
    </w:div>
    <w:div w:id="1870531428">
      <w:bodyDiv w:val="1"/>
      <w:marLeft w:val="0"/>
      <w:marRight w:val="0"/>
      <w:marTop w:val="0"/>
      <w:marBottom w:val="0"/>
      <w:divBdr>
        <w:top w:val="none" w:sz="0" w:space="0" w:color="auto"/>
        <w:left w:val="none" w:sz="0" w:space="0" w:color="auto"/>
        <w:bottom w:val="none" w:sz="0" w:space="0" w:color="auto"/>
        <w:right w:val="none" w:sz="0" w:space="0" w:color="auto"/>
      </w:divBdr>
    </w:div>
    <w:div w:id="1987197749">
      <w:bodyDiv w:val="1"/>
      <w:marLeft w:val="0"/>
      <w:marRight w:val="0"/>
      <w:marTop w:val="0"/>
      <w:marBottom w:val="0"/>
      <w:divBdr>
        <w:top w:val="none" w:sz="0" w:space="0" w:color="auto"/>
        <w:left w:val="none" w:sz="0" w:space="0" w:color="auto"/>
        <w:bottom w:val="none" w:sz="0" w:space="0" w:color="auto"/>
        <w:right w:val="none" w:sz="0" w:space="0" w:color="auto"/>
      </w:divBdr>
      <w:divsChild>
        <w:div w:id="1376199083">
          <w:marLeft w:val="0"/>
          <w:marRight w:val="0"/>
          <w:marTop w:val="0"/>
          <w:marBottom w:val="0"/>
          <w:divBdr>
            <w:top w:val="none" w:sz="0" w:space="0" w:color="auto"/>
            <w:left w:val="none" w:sz="0" w:space="0" w:color="auto"/>
            <w:bottom w:val="none" w:sz="0" w:space="0" w:color="auto"/>
            <w:right w:val="none" w:sz="0" w:space="0" w:color="auto"/>
          </w:divBdr>
          <w:divsChild>
            <w:div w:id="1502575198">
              <w:marLeft w:val="0"/>
              <w:marRight w:val="0"/>
              <w:marTop w:val="0"/>
              <w:marBottom w:val="0"/>
              <w:divBdr>
                <w:top w:val="none" w:sz="0" w:space="0" w:color="auto"/>
                <w:left w:val="none" w:sz="0" w:space="0" w:color="auto"/>
                <w:bottom w:val="none" w:sz="0" w:space="0" w:color="auto"/>
                <w:right w:val="none" w:sz="0" w:space="0" w:color="auto"/>
              </w:divBdr>
            </w:div>
            <w:div w:id="507062103">
              <w:marLeft w:val="0"/>
              <w:marRight w:val="0"/>
              <w:marTop w:val="0"/>
              <w:marBottom w:val="0"/>
              <w:divBdr>
                <w:top w:val="none" w:sz="0" w:space="0" w:color="auto"/>
                <w:left w:val="none" w:sz="0" w:space="0" w:color="auto"/>
                <w:bottom w:val="none" w:sz="0" w:space="0" w:color="auto"/>
                <w:right w:val="none" w:sz="0" w:space="0" w:color="auto"/>
              </w:divBdr>
            </w:div>
          </w:divsChild>
        </w:div>
        <w:div w:id="2026973724">
          <w:marLeft w:val="0"/>
          <w:marRight w:val="0"/>
          <w:marTop w:val="0"/>
          <w:marBottom w:val="0"/>
          <w:divBdr>
            <w:top w:val="none" w:sz="0" w:space="0" w:color="auto"/>
            <w:left w:val="none" w:sz="0" w:space="0" w:color="auto"/>
            <w:bottom w:val="none" w:sz="0" w:space="0" w:color="auto"/>
            <w:right w:val="none" w:sz="0" w:space="0" w:color="auto"/>
          </w:divBdr>
          <w:divsChild>
            <w:div w:id="553584636">
              <w:marLeft w:val="0"/>
              <w:marRight w:val="0"/>
              <w:marTop w:val="0"/>
              <w:marBottom w:val="0"/>
              <w:divBdr>
                <w:top w:val="none" w:sz="0" w:space="0" w:color="auto"/>
                <w:left w:val="none" w:sz="0" w:space="0" w:color="auto"/>
                <w:bottom w:val="none" w:sz="0" w:space="0" w:color="auto"/>
                <w:right w:val="none" w:sz="0" w:space="0" w:color="auto"/>
              </w:divBdr>
            </w:div>
            <w:div w:id="1330717665">
              <w:marLeft w:val="0"/>
              <w:marRight w:val="0"/>
              <w:marTop w:val="0"/>
              <w:marBottom w:val="0"/>
              <w:divBdr>
                <w:top w:val="none" w:sz="0" w:space="0" w:color="auto"/>
                <w:left w:val="none" w:sz="0" w:space="0" w:color="auto"/>
                <w:bottom w:val="none" w:sz="0" w:space="0" w:color="auto"/>
                <w:right w:val="none" w:sz="0" w:space="0" w:color="auto"/>
              </w:divBdr>
            </w:div>
            <w:div w:id="142816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8144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159</TotalTime>
  <Pages>1</Pages>
  <Words>95</Words>
  <Characters>545</Characters>
  <Application>Microsoft Office Word</Application>
  <DocSecurity>0</DocSecurity>
  <Lines>4</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HP Inc.</Company>
  <LinksUpToDate>false</LinksUpToDate>
  <CharactersWithSpaces>639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19</cp:revision>
  <dcterms:created xsi:type="dcterms:W3CDTF">2020-10-19T18:22:00Z</dcterms:created>
  <dcterms:modified xsi:type="dcterms:W3CDTF">2020-11-05T08:21:00Z</dcterms:modified>
</cp:coreProperties>
</file>