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2EF1" w:rsidRPr="007C74FC" w:rsidRDefault="00E2201F" w:rsidP="007C74FC">
      <w:r w:rsidRPr="00E2201F">
        <w:t>Bu çalışmanın amacı, brusellozda eritrosit içi antioksidan enzimlerden katalaz (CAT) ve süperoksit dismutaz (SOD) aktivitelerini saptamak idi. Bruselloz tanısı almış 60 hasta incelendi. Tedavi öncesi (1. grup: 20 hasta), tedavi sırasında (2. grup: 20 hasta) ve tedavi sonrası (3. grup: 20 hasta) olmak üzere üç grup ve sağlıklı kişilerden kontrol grubu (4. grup: 20 kişi) olmak üzere dört grup incelendi. Eritrosit katalaz aktivitesi 1. grupta 203.98 ± 14.3 K/gHb, 2. grupta 141.39 ± 7.6 K/gHb, 3. grupta 222.35 ± 13.6 K/gHb, 4. grupta 369.24 + 79.5 K/gHb olarak saptandı. Eritrosit içi süperoksit dismutaz (SOD) aktivitesi 1. grupta 973.33 ± 50.3 U/gHb, 2. grupta 2117.39 ± 88.3 U/gHb, 3. grupta 2222.31 ± 106 U/gHb, 4. grupta 2207.57 ± 78.43 U/gHb bulundu. Katalaz aktivitesi kontrol grubuna göre tüm gruplarda düşüktü ve kontrol grubuna göre istatistiksel fark vardı. Süperoksit dizmutaz aktivitesi kontrol grubuna göre 1. ve 2. gruplarda düşüktü, ancak 3. grupta hafif yüksekti. Birinci ve 2. gruplarla kontrol grubu arasında istatistiksel olarak anlamlı fark bulunup 3. grupla yoktu. Sonuç olarak, bütün bruselloz olgularında eritrosit içi antioksidan enzim aktiviteleri (SOD, CAT) kontrol grubuna göre düşük bulundu.</w:t>
      </w:r>
      <w:bookmarkStart w:id="0" w:name="_GoBack"/>
      <w:bookmarkEnd w:id="0"/>
    </w:p>
    <w:sectPr w:rsidR="001E2EF1" w:rsidRPr="007C74F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A1E04"/>
    <w:rsid w:val="001A5EFD"/>
    <w:rsid w:val="001E2EF1"/>
    <w:rsid w:val="00204E29"/>
    <w:rsid w:val="00266CE8"/>
    <w:rsid w:val="002878D1"/>
    <w:rsid w:val="002E2958"/>
    <w:rsid w:val="002E6E9B"/>
    <w:rsid w:val="003205B5"/>
    <w:rsid w:val="00395D56"/>
    <w:rsid w:val="003A113C"/>
    <w:rsid w:val="003A2EBB"/>
    <w:rsid w:val="00402B61"/>
    <w:rsid w:val="0042200A"/>
    <w:rsid w:val="00481EB4"/>
    <w:rsid w:val="005149BC"/>
    <w:rsid w:val="00527AEC"/>
    <w:rsid w:val="005321BF"/>
    <w:rsid w:val="00625F6D"/>
    <w:rsid w:val="00676FCD"/>
    <w:rsid w:val="00691915"/>
    <w:rsid w:val="006C6650"/>
    <w:rsid w:val="007137A5"/>
    <w:rsid w:val="0072089B"/>
    <w:rsid w:val="007A366E"/>
    <w:rsid w:val="007B24C0"/>
    <w:rsid w:val="007B4043"/>
    <w:rsid w:val="007C74FC"/>
    <w:rsid w:val="008D4797"/>
    <w:rsid w:val="009105E7"/>
    <w:rsid w:val="009337D4"/>
    <w:rsid w:val="009A4E6F"/>
    <w:rsid w:val="009D4519"/>
    <w:rsid w:val="009E37F1"/>
    <w:rsid w:val="00A17138"/>
    <w:rsid w:val="00A45E25"/>
    <w:rsid w:val="00A7022F"/>
    <w:rsid w:val="00AC7B09"/>
    <w:rsid w:val="00B53C98"/>
    <w:rsid w:val="00B83FB1"/>
    <w:rsid w:val="00BC2905"/>
    <w:rsid w:val="00C5337C"/>
    <w:rsid w:val="00CC5A76"/>
    <w:rsid w:val="00D00143"/>
    <w:rsid w:val="00D00DF9"/>
    <w:rsid w:val="00DC716C"/>
    <w:rsid w:val="00E03C32"/>
    <w:rsid w:val="00E2201F"/>
    <w:rsid w:val="00E44D59"/>
    <w:rsid w:val="00E530CD"/>
    <w:rsid w:val="00E710FF"/>
    <w:rsid w:val="00EA3F44"/>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9B5080"/>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Pages>
  <Words>182</Words>
  <Characters>1041</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59</cp:revision>
  <dcterms:created xsi:type="dcterms:W3CDTF">2021-04-07T10:46:00Z</dcterms:created>
  <dcterms:modified xsi:type="dcterms:W3CDTF">2021-10-26T12:38:00Z</dcterms:modified>
</cp:coreProperties>
</file>