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0BB" w:rsidRDefault="0080783A">
      <w:proofErr w:type="spellStart"/>
      <w:proofErr w:type="gramStart"/>
      <w:r w:rsidRPr="0080783A">
        <w:t>Abstract:The</w:t>
      </w:r>
      <w:proofErr w:type="spellEnd"/>
      <w:proofErr w:type="gramEnd"/>
      <w:r w:rsidRPr="0080783A">
        <w:t xml:space="preserve"> </w:t>
      </w:r>
      <w:proofErr w:type="spellStart"/>
      <w:r w:rsidRPr="0080783A">
        <w:t>purpose</w:t>
      </w:r>
      <w:proofErr w:type="spellEnd"/>
      <w:r w:rsidRPr="0080783A">
        <w:t xml:space="preserve"> of </w:t>
      </w:r>
      <w:proofErr w:type="spellStart"/>
      <w:r w:rsidRPr="0080783A">
        <w:t>this</w:t>
      </w:r>
      <w:proofErr w:type="spellEnd"/>
      <w:r w:rsidRPr="0080783A">
        <w:t xml:space="preserve"> </w:t>
      </w:r>
      <w:proofErr w:type="spellStart"/>
      <w:r w:rsidRPr="0080783A">
        <w:t>research</w:t>
      </w:r>
      <w:proofErr w:type="spellEnd"/>
      <w:r w:rsidRPr="0080783A">
        <w:t xml:space="preserve"> is </w:t>
      </w:r>
      <w:proofErr w:type="spellStart"/>
      <w:r w:rsidRPr="0080783A">
        <w:t>to</w:t>
      </w:r>
      <w:proofErr w:type="spellEnd"/>
      <w:r w:rsidRPr="0080783A">
        <w:t xml:space="preserve"> </w:t>
      </w:r>
      <w:proofErr w:type="spellStart"/>
      <w:r w:rsidRPr="0080783A">
        <w:t>investigate</w:t>
      </w:r>
      <w:proofErr w:type="spellEnd"/>
      <w:r w:rsidRPr="0080783A">
        <w:t xml:space="preserve">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correlation</w:t>
      </w:r>
      <w:proofErr w:type="spellEnd"/>
      <w:r w:rsidRPr="0080783A">
        <w:t xml:space="preserve"> </w:t>
      </w:r>
      <w:proofErr w:type="spellStart"/>
      <w:r w:rsidRPr="0080783A">
        <w:t>between</w:t>
      </w:r>
      <w:proofErr w:type="spellEnd"/>
      <w:r w:rsidRPr="0080783A">
        <w:t xml:space="preserve"> </w:t>
      </w:r>
      <w:proofErr w:type="spellStart"/>
      <w:r w:rsidRPr="0080783A">
        <w:t>secondary</w:t>
      </w:r>
      <w:proofErr w:type="spellEnd"/>
      <w:r w:rsidRPr="0080783A">
        <w:t xml:space="preserve"> </w:t>
      </w:r>
      <w:proofErr w:type="spellStart"/>
      <w:r w:rsidRPr="0080783A">
        <w:t>school</w:t>
      </w:r>
      <w:proofErr w:type="spellEnd"/>
      <w:r w:rsidRPr="0080783A">
        <w:t xml:space="preserve"> </w:t>
      </w:r>
      <w:proofErr w:type="spellStart"/>
      <w:r w:rsidRPr="0080783A">
        <w:t>students</w:t>
      </w:r>
      <w:proofErr w:type="spellEnd"/>
      <w:r w:rsidRPr="0080783A">
        <w:t xml:space="preserve">’ </w:t>
      </w:r>
      <w:proofErr w:type="spellStart"/>
      <w:r w:rsidRPr="0080783A">
        <w:t>levels</w:t>
      </w:r>
      <w:proofErr w:type="spellEnd"/>
      <w:r w:rsidRPr="0080783A">
        <w:t xml:space="preserve"> of </w:t>
      </w:r>
      <w:proofErr w:type="spellStart"/>
      <w:r w:rsidRPr="0080783A">
        <w:t>scientific</w:t>
      </w:r>
      <w:proofErr w:type="spellEnd"/>
      <w:r w:rsidRPr="0080783A">
        <w:t xml:space="preserve"> </w:t>
      </w:r>
      <w:proofErr w:type="spellStart"/>
      <w:r w:rsidRPr="0080783A">
        <w:t>tendency</w:t>
      </w:r>
      <w:proofErr w:type="spellEnd"/>
      <w:r w:rsidRPr="0080783A">
        <w:t xml:space="preserve"> </w:t>
      </w:r>
      <w:proofErr w:type="spellStart"/>
      <w:r w:rsidRPr="0080783A">
        <w:t>and</w:t>
      </w:r>
      <w:proofErr w:type="spellEnd"/>
      <w:r w:rsidRPr="0080783A">
        <w:t xml:space="preserve"> </w:t>
      </w:r>
      <w:proofErr w:type="spellStart"/>
      <w:r w:rsidRPr="0080783A">
        <w:t>their</w:t>
      </w:r>
      <w:proofErr w:type="spellEnd"/>
      <w:r w:rsidRPr="0080783A">
        <w:t xml:space="preserve"> </w:t>
      </w:r>
      <w:proofErr w:type="spellStart"/>
      <w:r w:rsidRPr="0080783A">
        <w:t>interest</w:t>
      </w:r>
      <w:proofErr w:type="spellEnd"/>
      <w:r w:rsidRPr="0080783A">
        <w:t xml:space="preserve"> in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professions</w:t>
      </w:r>
      <w:proofErr w:type="spellEnd"/>
      <w:r w:rsidRPr="0080783A">
        <w:t xml:space="preserve"> in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field</w:t>
      </w:r>
      <w:proofErr w:type="spellEnd"/>
      <w:r w:rsidRPr="0080783A">
        <w:t xml:space="preserve"> of STEM.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sample</w:t>
      </w:r>
      <w:proofErr w:type="spellEnd"/>
      <w:r w:rsidRPr="0080783A">
        <w:t xml:space="preserve"> of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research</w:t>
      </w:r>
      <w:proofErr w:type="spellEnd"/>
      <w:r w:rsidRPr="0080783A">
        <w:t xml:space="preserve"> is </w:t>
      </w:r>
      <w:proofErr w:type="spellStart"/>
      <w:r w:rsidRPr="0080783A">
        <w:t>composed</w:t>
      </w:r>
      <w:proofErr w:type="spellEnd"/>
      <w:r w:rsidRPr="0080783A">
        <w:t xml:space="preserve"> of </w:t>
      </w:r>
      <w:proofErr w:type="spellStart"/>
      <w:r w:rsidRPr="0080783A">
        <w:t>middle</w:t>
      </w:r>
      <w:proofErr w:type="spellEnd"/>
      <w:r w:rsidRPr="0080783A">
        <w:t xml:space="preserve"> </w:t>
      </w:r>
      <w:proofErr w:type="spellStart"/>
      <w:r w:rsidRPr="0080783A">
        <w:t>school</w:t>
      </w:r>
      <w:proofErr w:type="spellEnd"/>
      <w:r w:rsidRPr="0080783A">
        <w:t xml:space="preserve"> </w:t>
      </w:r>
      <w:proofErr w:type="spellStart"/>
      <w:r w:rsidRPr="0080783A">
        <w:t>students</w:t>
      </w:r>
      <w:proofErr w:type="spellEnd"/>
      <w:r w:rsidRPr="0080783A">
        <w:t xml:space="preserve"> </w:t>
      </w:r>
      <w:proofErr w:type="spellStart"/>
      <w:r w:rsidRPr="0080783A">
        <w:t>studying</w:t>
      </w:r>
      <w:proofErr w:type="spellEnd"/>
      <w:r w:rsidRPr="0080783A">
        <w:t xml:space="preserve"> at </w:t>
      </w:r>
      <w:proofErr w:type="spellStart"/>
      <w:r w:rsidRPr="0080783A">
        <w:t>public</w:t>
      </w:r>
      <w:proofErr w:type="spellEnd"/>
      <w:r w:rsidRPr="0080783A">
        <w:t xml:space="preserve"> </w:t>
      </w:r>
      <w:proofErr w:type="spellStart"/>
      <w:r w:rsidRPr="0080783A">
        <w:t>school</w:t>
      </w:r>
      <w:proofErr w:type="spellEnd"/>
      <w:r w:rsidRPr="0080783A">
        <w:t xml:space="preserve">. Data </w:t>
      </w:r>
      <w:proofErr w:type="spellStart"/>
      <w:r w:rsidRPr="0080783A">
        <w:t>were</w:t>
      </w:r>
      <w:proofErr w:type="spellEnd"/>
      <w:r w:rsidRPr="0080783A">
        <w:t xml:space="preserve"> </w:t>
      </w:r>
      <w:proofErr w:type="spellStart"/>
      <w:r w:rsidRPr="0080783A">
        <w:t>collected</w:t>
      </w:r>
      <w:proofErr w:type="spellEnd"/>
      <w:r w:rsidRPr="0080783A">
        <w:t xml:space="preserve"> </w:t>
      </w:r>
      <w:proofErr w:type="spellStart"/>
      <w:r w:rsidRPr="0080783A">
        <w:t>with</w:t>
      </w:r>
      <w:proofErr w:type="spellEnd"/>
      <w:r w:rsidRPr="0080783A">
        <w:t xml:space="preserve"> “</w:t>
      </w:r>
      <w:proofErr w:type="spellStart"/>
      <w:r w:rsidRPr="0080783A">
        <w:t>Scientific</w:t>
      </w:r>
      <w:proofErr w:type="spellEnd"/>
      <w:r w:rsidRPr="0080783A">
        <w:t xml:space="preserve"> </w:t>
      </w:r>
      <w:proofErr w:type="spellStart"/>
      <w:r w:rsidRPr="0080783A">
        <w:t>Values</w:t>
      </w:r>
      <w:proofErr w:type="spellEnd"/>
      <w:r w:rsidRPr="0080783A">
        <w:t xml:space="preserve"> </w:t>
      </w:r>
      <w:proofErr w:type="spellStart"/>
      <w:r w:rsidRPr="0080783A">
        <w:t>Tendency</w:t>
      </w:r>
      <w:proofErr w:type="spellEnd"/>
      <w:r w:rsidRPr="0080783A">
        <w:t xml:space="preserve"> </w:t>
      </w:r>
      <w:proofErr w:type="spellStart"/>
      <w:r w:rsidRPr="0080783A">
        <w:t>Scale</w:t>
      </w:r>
      <w:proofErr w:type="spellEnd"/>
      <w:r w:rsidRPr="0080783A">
        <w:t xml:space="preserve">” </w:t>
      </w:r>
      <w:proofErr w:type="spellStart"/>
      <w:r w:rsidRPr="0080783A">
        <w:t>and</w:t>
      </w:r>
      <w:proofErr w:type="spellEnd"/>
      <w:r w:rsidRPr="0080783A">
        <w:t xml:space="preserve"> “</w:t>
      </w:r>
      <w:proofErr w:type="spellStart"/>
      <w:r w:rsidRPr="0080783A">
        <w:t>Scale</w:t>
      </w:r>
      <w:proofErr w:type="spellEnd"/>
      <w:r w:rsidRPr="0080783A">
        <w:t xml:space="preserve"> of </w:t>
      </w:r>
      <w:proofErr w:type="spellStart"/>
      <w:r w:rsidRPr="0080783A">
        <w:t>Interest</w:t>
      </w:r>
      <w:proofErr w:type="spellEnd"/>
      <w:r w:rsidRPr="0080783A">
        <w:t xml:space="preserve"> </w:t>
      </w:r>
      <w:proofErr w:type="spellStart"/>
      <w:r w:rsidRPr="0080783A">
        <w:t>to</w:t>
      </w:r>
      <w:proofErr w:type="spellEnd"/>
      <w:r w:rsidRPr="0080783A">
        <w:t xml:space="preserve"> STEM </w:t>
      </w:r>
      <w:proofErr w:type="spellStart"/>
      <w:r w:rsidRPr="0080783A">
        <w:t>Professions</w:t>
      </w:r>
      <w:proofErr w:type="spellEnd"/>
      <w:r w:rsidRPr="0080783A">
        <w:t xml:space="preserve">”. A </w:t>
      </w:r>
      <w:proofErr w:type="spellStart"/>
      <w:r w:rsidRPr="0080783A">
        <w:t>positive</w:t>
      </w:r>
      <w:proofErr w:type="spellEnd"/>
      <w:r w:rsidRPr="0080783A">
        <w:t xml:space="preserve"> </w:t>
      </w:r>
      <w:proofErr w:type="spellStart"/>
      <w:r w:rsidRPr="0080783A">
        <w:t>and</w:t>
      </w:r>
      <w:proofErr w:type="spellEnd"/>
      <w:r w:rsidRPr="0080783A">
        <w:t xml:space="preserve"> </w:t>
      </w:r>
      <w:proofErr w:type="spellStart"/>
      <w:r w:rsidRPr="0080783A">
        <w:t>moderate</w:t>
      </w:r>
      <w:proofErr w:type="spellEnd"/>
      <w:r w:rsidRPr="0080783A">
        <w:t xml:space="preserve"> </w:t>
      </w:r>
      <w:proofErr w:type="spellStart"/>
      <w:r w:rsidRPr="0080783A">
        <w:t>collection</w:t>
      </w:r>
      <w:proofErr w:type="spellEnd"/>
      <w:r w:rsidRPr="0080783A">
        <w:t xml:space="preserve"> </w:t>
      </w:r>
      <w:proofErr w:type="spellStart"/>
      <w:r w:rsidRPr="0080783A">
        <w:t>between</w:t>
      </w:r>
      <w:proofErr w:type="spellEnd"/>
      <w:r w:rsidRPr="0080783A">
        <w:t xml:space="preserve"> </w:t>
      </w:r>
      <w:proofErr w:type="spellStart"/>
      <w:r w:rsidRPr="0080783A">
        <w:t>students</w:t>
      </w:r>
      <w:proofErr w:type="spellEnd"/>
      <w:r w:rsidRPr="0080783A">
        <w:t xml:space="preserve">’ </w:t>
      </w:r>
      <w:proofErr w:type="spellStart"/>
      <w:r w:rsidRPr="0080783A">
        <w:t>levels</w:t>
      </w:r>
      <w:proofErr w:type="spellEnd"/>
      <w:r w:rsidRPr="0080783A">
        <w:t xml:space="preserve"> of </w:t>
      </w:r>
      <w:proofErr w:type="spellStart"/>
      <w:r w:rsidRPr="0080783A">
        <w:t>scientific</w:t>
      </w:r>
      <w:proofErr w:type="spellEnd"/>
      <w:r w:rsidRPr="0080783A">
        <w:t xml:space="preserve"> </w:t>
      </w:r>
      <w:proofErr w:type="spellStart"/>
      <w:r w:rsidRPr="0080783A">
        <w:t>tendency</w:t>
      </w:r>
      <w:proofErr w:type="spellEnd"/>
      <w:r w:rsidRPr="0080783A">
        <w:t xml:space="preserve"> </w:t>
      </w:r>
      <w:proofErr w:type="spellStart"/>
      <w:r w:rsidRPr="0080783A">
        <w:t>and</w:t>
      </w:r>
      <w:proofErr w:type="spellEnd"/>
      <w:r w:rsidRPr="0080783A">
        <w:t xml:space="preserve"> </w:t>
      </w:r>
      <w:proofErr w:type="spellStart"/>
      <w:r w:rsidRPr="0080783A">
        <w:t>their</w:t>
      </w:r>
      <w:proofErr w:type="spellEnd"/>
      <w:r w:rsidRPr="0080783A">
        <w:t xml:space="preserve"> </w:t>
      </w:r>
      <w:proofErr w:type="spellStart"/>
      <w:r w:rsidRPr="0080783A">
        <w:t>interest</w:t>
      </w:r>
      <w:proofErr w:type="spellEnd"/>
      <w:r w:rsidRPr="0080783A">
        <w:t xml:space="preserve"> in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professions</w:t>
      </w:r>
      <w:proofErr w:type="spellEnd"/>
      <w:r w:rsidRPr="0080783A">
        <w:t xml:space="preserve"> in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field</w:t>
      </w:r>
      <w:proofErr w:type="spellEnd"/>
      <w:r w:rsidRPr="0080783A">
        <w:t xml:space="preserve"> of STEM (r=.448; p&lt;.001). </w:t>
      </w:r>
      <w:proofErr w:type="spellStart"/>
      <w:r w:rsidRPr="0080783A">
        <w:t>It</w:t>
      </w:r>
      <w:proofErr w:type="spellEnd"/>
      <w:r w:rsidRPr="0080783A">
        <w:t xml:space="preserve"> </w:t>
      </w:r>
      <w:proofErr w:type="spellStart"/>
      <w:r w:rsidRPr="0080783A">
        <w:t>was</w:t>
      </w:r>
      <w:proofErr w:type="spellEnd"/>
      <w:r w:rsidRPr="0080783A">
        <w:t xml:space="preserve"> </w:t>
      </w:r>
      <w:proofErr w:type="spellStart"/>
      <w:r w:rsidRPr="0080783A">
        <w:t>also</w:t>
      </w:r>
      <w:proofErr w:type="spellEnd"/>
      <w:r w:rsidRPr="0080783A">
        <w:t xml:space="preserve"> </w:t>
      </w:r>
      <w:proofErr w:type="spellStart"/>
      <w:r w:rsidRPr="0080783A">
        <w:t>found</w:t>
      </w:r>
      <w:proofErr w:type="spellEnd"/>
      <w:r w:rsidRPr="0080783A">
        <w:t xml:space="preserve"> </w:t>
      </w:r>
      <w:proofErr w:type="spellStart"/>
      <w:r w:rsidRPr="0080783A">
        <w:t>that</w:t>
      </w:r>
      <w:proofErr w:type="spellEnd"/>
      <w:r w:rsidRPr="0080783A">
        <w:t xml:space="preserve">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Curiosity</w:t>
      </w:r>
      <w:proofErr w:type="spellEnd"/>
      <w:r w:rsidRPr="0080783A">
        <w:t xml:space="preserve"> </w:t>
      </w:r>
      <w:proofErr w:type="spellStart"/>
      <w:r w:rsidRPr="0080783A">
        <w:t>and</w:t>
      </w:r>
      <w:proofErr w:type="spellEnd"/>
      <w:r w:rsidRPr="0080783A">
        <w:t xml:space="preserve"> </w:t>
      </w:r>
      <w:proofErr w:type="spellStart"/>
      <w:r w:rsidRPr="0080783A">
        <w:t>Creativity</w:t>
      </w:r>
      <w:proofErr w:type="spellEnd"/>
      <w:r w:rsidRPr="0080783A">
        <w:t xml:space="preserve"> </w:t>
      </w:r>
      <w:proofErr w:type="spellStart"/>
      <w:r w:rsidRPr="0080783A">
        <w:t>sub-dimensions</w:t>
      </w:r>
      <w:proofErr w:type="spellEnd"/>
      <w:r w:rsidRPr="0080783A">
        <w:t xml:space="preserve"> </w:t>
      </w:r>
      <w:proofErr w:type="spellStart"/>
      <w:r w:rsidRPr="0080783A">
        <w:t>are</w:t>
      </w:r>
      <w:proofErr w:type="spellEnd"/>
      <w:r w:rsidRPr="0080783A">
        <w:t xml:space="preserve"> </w:t>
      </w:r>
      <w:proofErr w:type="spellStart"/>
      <w:r w:rsidRPr="0080783A">
        <w:t>variables</w:t>
      </w:r>
      <w:proofErr w:type="spellEnd"/>
      <w:r w:rsidRPr="0080783A">
        <w:t xml:space="preserve"> </w:t>
      </w:r>
      <w:proofErr w:type="spellStart"/>
      <w:r w:rsidRPr="0080783A">
        <w:t>that</w:t>
      </w:r>
      <w:proofErr w:type="spellEnd"/>
      <w:r w:rsidRPr="0080783A">
        <w:t xml:space="preserve"> </w:t>
      </w:r>
      <w:proofErr w:type="spellStart"/>
      <w:r w:rsidRPr="0080783A">
        <w:t>are</w:t>
      </w:r>
      <w:proofErr w:type="spellEnd"/>
      <w:r w:rsidRPr="0080783A">
        <w:t xml:space="preserve"> of </w:t>
      </w:r>
      <w:proofErr w:type="spellStart"/>
      <w:r w:rsidRPr="0080783A">
        <w:t>relevance</w:t>
      </w:r>
      <w:proofErr w:type="spellEnd"/>
      <w:r w:rsidRPr="0080783A">
        <w:t xml:space="preserve"> </w:t>
      </w:r>
      <w:proofErr w:type="spellStart"/>
      <w:r w:rsidRPr="0080783A">
        <w:t>to</w:t>
      </w:r>
      <w:proofErr w:type="spellEnd"/>
      <w:r w:rsidRPr="0080783A">
        <w:t xml:space="preserve"> </w:t>
      </w:r>
      <w:proofErr w:type="spellStart"/>
      <w:r w:rsidRPr="0080783A">
        <w:t>the</w:t>
      </w:r>
      <w:proofErr w:type="spellEnd"/>
      <w:r w:rsidRPr="0080783A">
        <w:t xml:space="preserve"> STEM </w:t>
      </w:r>
      <w:proofErr w:type="spellStart"/>
      <w:r w:rsidRPr="0080783A">
        <w:t>profession</w:t>
      </w:r>
      <w:proofErr w:type="spellEnd"/>
      <w:r w:rsidRPr="0080783A">
        <w:t xml:space="preserve">, </w:t>
      </w:r>
      <w:proofErr w:type="spellStart"/>
      <w:r w:rsidRPr="0080783A">
        <w:t>and</w:t>
      </w:r>
      <w:proofErr w:type="spellEnd"/>
      <w:r w:rsidRPr="0080783A">
        <w:t xml:space="preserve">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two</w:t>
      </w:r>
      <w:proofErr w:type="spellEnd"/>
      <w:r w:rsidRPr="0080783A">
        <w:t xml:space="preserve"> </w:t>
      </w:r>
      <w:proofErr w:type="spellStart"/>
      <w:r w:rsidRPr="0080783A">
        <w:t>dimensions</w:t>
      </w:r>
      <w:proofErr w:type="spellEnd"/>
      <w:r w:rsidRPr="0080783A">
        <w:t xml:space="preserve"> </w:t>
      </w:r>
      <w:proofErr w:type="spellStart"/>
      <w:r w:rsidRPr="0080783A">
        <w:t>account</w:t>
      </w:r>
      <w:proofErr w:type="spellEnd"/>
      <w:r w:rsidRPr="0080783A">
        <w:t xml:space="preserve"> </w:t>
      </w:r>
      <w:proofErr w:type="spellStart"/>
      <w:r w:rsidRPr="0080783A">
        <w:t>for</w:t>
      </w:r>
      <w:proofErr w:type="spellEnd"/>
      <w:r w:rsidRPr="0080783A">
        <w:t xml:space="preserve"> %20,5 of </w:t>
      </w:r>
      <w:proofErr w:type="spellStart"/>
      <w:r w:rsidRPr="0080783A">
        <w:t>the</w:t>
      </w:r>
      <w:proofErr w:type="spellEnd"/>
      <w:r w:rsidRPr="0080783A">
        <w:t xml:space="preserve"> total </w:t>
      </w:r>
      <w:proofErr w:type="spellStart"/>
      <w:r w:rsidRPr="0080783A">
        <w:t>variance</w:t>
      </w:r>
      <w:proofErr w:type="spellEnd"/>
      <w:r w:rsidRPr="0080783A">
        <w:t xml:space="preserve">. </w:t>
      </w:r>
      <w:proofErr w:type="spellStart"/>
      <w:r w:rsidRPr="0080783A">
        <w:t>While</w:t>
      </w:r>
      <w:proofErr w:type="spellEnd"/>
      <w:r w:rsidRPr="0080783A">
        <w:t xml:space="preserve"> </w:t>
      </w:r>
      <w:proofErr w:type="spellStart"/>
      <w:r w:rsidRPr="0080783A">
        <w:t>there</w:t>
      </w:r>
      <w:proofErr w:type="spellEnd"/>
      <w:r w:rsidRPr="0080783A">
        <w:t xml:space="preserve"> is </w:t>
      </w:r>
      <w:proofErr w:type="spellStart"/>
      <w:r w:rsidRPr="0080783A">
        <w:t>no</w:t>
      </w:r>
      <w:proofErr w:type="spellEnd"/>
      <w:r w:rsidRPr="0080783A">
        <w:t xml:space="preserve"> </w:t>
      </w:r>
      <w:proofErr w:type="spellStart"/>
      <w:r w:rsidRPr="0080783A">
        <w:t>significant</w:t>
      </w:r>
      <w:proofErr w:type="spellEnd"/>
      <w:r w:rsidRPr="0080783A">
        <w:t xml:space="preserve"> </w:t>
      </w:r>
      <w:proofErr w:type="spellStart"/>
      <w:r w:rsidRPr="0080783A">
        <w:t>difference</w:t>
      </w:r>
      <w:proofErr w:type="spellEnd"/>
      <w:r w:rsidRPr="0080783A">
        <w:t xml:space="preserve"> in </w:t>
      </w:r>
      <w:proofErr w:type="spellStart"/>
      <w:r w:rsidRPr="0080783A">
        <w:t>the</w:t>
      </w:r>
      <w:proofErr w:type="spellEnd"/>
      <w:r w:rsidRPr="0080783A">
        <w:t xml:space="preserve"> </w:t>
      </w:r>
      <w:proofErr w:type="spellStart"/>
      <w:r w:rsidRPr="0080783A">
        <w:t>level</w:t>
      </w:r>
      <w:proofErr w:type="spellEnd"/>
      <w:r w:rsidRPr="0080783A">
        <w:t xml:space="preserve"> of </w:t>
      </w:r>
      <w:proofErr w:type="spellStart"/>
      <w:r w:rsidRPr="0080783A">
        <w:t>students</w:t>
      </w:r>
      <w:proofErr w:type="spellEnd"/>
      <w:r w:rsidRPr="0080783A">
        <w:t xml:space="preserve"> </w:t>
      </w:r>
      <w:proofErr w:type="spellStart"/>
      <w:r w:rsidRPr="0080783A">
        <w:t>regarding</w:t>
      </w:r>
      <w:proofErr w:type="spellEnd"/>
      <w:r w:rsidRPr="0080783A">
        <w:t xml:space="preserve"> STEM </w:t>
      </w:r>
      <w:proofErr w:type="spellStart"/>
      <w:r w:rsidRPr="0080783A">
        <w:t>professions</w:t>
      </w:r>
      <w:proofErr w:type="spellEnd"/>
      <w:r w:rsidRPr="0080783A">
        <w:t xml:space="preserve"> in </w:t>
      </w:r>
      <w:proofErr w:type="spellStart"/>
      <w:r w:rsidRPr="0080783A">
        <w:t>terms</w:t>
      </w:r>
      <w:proofErr w:type="spellEnd"/>
      <w:r w:rsidRPr="0080783A">
        <w:t xml:space="preserve"> of </w:t>
      </w:r>
      <w:proofErr w:type="spellStart"/>
      <w:r w:rsidRPr="0080783A">
        <w:t>class</w:t>
      </w:r>
      <w:proofErr w:type="spellEnd"/>
      <w:r w:rsidRPr="0080783A">
        <w:t xml:space="preserve"> </w:t>
      </w:r>
      <w:proofErr w:type="spellStart"/>
      <w:r w:rsidRPr="0080783A">
        <w:t>level</w:t>
      </w:r>
      <w:proofErr w:type="spellEnd"/>
      <w:r w:rsidRPr="0080783A">
        <w:t xml:space="preserve">, </w:t>
      </w:r>
      <w:proofErr w:type="spellStart"/>
      <w:r w:rsidRPr="0080783A">
        <w:t>there</w:t>
      </w:r>
      <w:proofErr w:type="spellEnd"/>
      <w:r w:rsidRPr="0080783A">
        <w:t xml:space="preserve"> is a </w:t>
      </w:r>
      <w:proofErr w:type="spellStart"/>
      <w:r w:rsidRPr="0080783A">
        <w:t>significant</w:t>
      </w:r>
      <w:proofErr w:type="spellEnd"/>
      <w:r w:rsidRPr="0080783A">
        <w:t xml:space="preserve"> </w:t>
      </w:r>
      <w:proofErr w:type="spellStart"/>
      <w:r w:rsidRPr="0080783A">
        <w:t>difference</w:t>
      </w:r>
      <w:proofErr w:type="spellEnd"/>
      <w:r w:rsidRPr="0080783A">
        <w:t xml:space="preserve"> in </w:t>
      </w:r>
      <w:proofErr w:type="spellStart"/>
      <w:r w:rsidRPr="0080783A">
        <w:t>terms</w:t>
      </w:r>
      <w:proofErr w:type="spellEnd"/>
      <w:r w:rsidRPr="0080783A">
        <w:t xml:space="preserve"> of “</w:t>
      </w:r>
      <w:proofErr w:type="spellStart"/>
      <w:r w:rsidRPr="0080783A">
        <w:t>engineering</w:t>
      </w:r>
      <w:proofErr w:type="spellEnd"/>
      <w:r w:rsidRPr="0080783A">
        <w:t xml:space="preserve">” </w:t>
      </w:r>
      <w:proofErr w:type="spellStart"/>
      <w:r w:rsidRPr="0080783A">
        <w:t>and</w:t>
      </w:r>
      <w:proofErr w:type="spellEnd"/>
      <w:r w:rsidRPr="0080783A">
        <w:t xml:space="preserve"> “</w:t>
      </w:r>
      <w:proofErr w:type="spellStart"/>
      <w:r w:rsidRPr="0080783A">
        <w:t>technology</w:t>
      </w:r>
      <w:proofErr w:type="spellEnd"/>
      <w:r w:rsidRPr="0080783A">
        <w:t xml:space="preserve">” in </w:t>
      </w:r>
      <w:proofErr w:type="spellStart"/>
      <w:r w:rsidRPr="0080783A">
        <w:t>terms</w:t>
      </w:r>
      <w:proofErr w:type="spellEnd"/>
      <w:r w:rsidRPr="0080783A">
        <w:t xml:space="preserve"> of </w:t>
      </w:r>
      <w:proofErr w:type="spellStart"/>
      <w:r w:rsidRPr="0080783A">
        <w:t>gender</w:t>
      </w:r>
      <w:proofErr w:type="spellEnd"/>
      <w:r w:rsidRPr="0080783A">
        <w:t>.</w:t>
      </w:r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D93" w:rsidRDefault="00CF4D93" w:rsidP="00362035">
      <w:pPr>
        <w:spacing w:after="0" w:line="240" w:lineRule="auto"/>
      </w:pPr>
      <w:r>
        <w:separator/>
      </w:r>
    </w:p>
  </w:endnote>
  <w:endnote w:type="continuationSeparator" w:id="0">
    <w:p w:rsidR="00CF4D93" w:rsidRDefault="00CF4D93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D93" w:rsidRDefault="00CF4D93" w:rsidP="00362035">
      <w:pPr>
        <w:spacing w:after="0" w:line="240" w:lineRule="auto"/>
      </w:pPr>
      <w:r>
        <w:separator/>
      </w:r>
    </w:p>
  </w:footnote>
  <w:footnote w:type="continuationSeparator" w:id="0">
    <w:p w:rsidR="00CF4D93" w:rsidRDefault="00CF4D93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1940BB"/>
    <w:rsid w:val="00264CBC"/>
    <w:rsid w:val="002C2023"/>
    <w:rsid w:val="00361917"/>
    <w:rsid w:val="00362035"/>
    <w:rsid w:val="003B2378"/>
    <w:rsid w:val="0054713B"/>
    <w:rsid w:val="005B7341"/>
    <w:rsid w:val="00671829"/>
    <w:rsid w:val="0080783A"/>
    <w:rsid w:val="008B3B63"/>
    <w:rsid w:val="00920969"/>
    <w:rsid w:val="00CF4D93"/>
    <w:rsid w:val="00E41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79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12</cp:revision>
  <dcterms:created xsi:type="dcterms:W3CDTF">2021-10-26T14:07:00Z</dcterms:created>
  <dcterms:modified xsi:type="dcterms:W3CDTF">2021-10-26T14:53:00Z</dcterms:modified>
</cp:coreProperties>
</file>