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17B7" w:rsidRPr="00BD17B7" w:rsidRDefault="00BD17B7" w:rsidP="00BD17B7">
      <w:r w:rsidRPr="00BD17B7">
        <w:t>Yıl: 2013Cilt: 20Sayı: 1ISSN: 1300-1744Sayfa Aralığı: 40 - 44</w:t>
      </w:r>
    </w:p>
    <w:p w:rsidR="00BD17B7" w:rsidRPr="00BD17B7" w:rsidRDefault="00BD17B7" w:rsidP="00BD17B7">
      <w:r w:rsidRPr="00BD17B7">
        <w:t xml:space="preserve">Metin </w:t>
      </w:r>
      <w:proofErr w:type="spellStart"/>
      <w:proofErr w:type="gramStart"/>
      <w:r w:rsidRPr="00BD17B7">
        <w:t>Dili:Türkçe</w:t>
      </w:r>
      <w:proofErr w:type="spellEnd"/>
      <w:proofErr w:type="gramEnd"/>
    </w:p>
    <w:p w:rsidR="00BD17B7" w:rsidRPr="00BD17B7" w:rsidRDefault="00BD17B7" w:rsidP="00BD17B7">
      <w:proofErr w:type="spellStart"/>
      <w:proofErr w:type="gramStart"/>
      <w:r w:rsidRPr="00BD17B7">
        <w:t>Öz:Amaç</w:t>
      </w:r>
      <w:proofErr w:type="spellEnd"/>
      <w:proofErr w:type="gramEnd"/>
      <w:r w:rsidRPr="00BD17B7">
        <w:t xml:space="preserve">: Üst </w:t>
      </w:r>
      <w:proofErr w:type="spellStart"/>
      <w:r w:rsidRPr="00BD17B7">
        <w:t>ekstremite</w:t>
      </w:r>
      <w:proofErr w:type="spellEnd"/>
      <w:r w:rsidRPr="00BD17B7">
        <w:t xml:space="preserve"> yerleşimli yumuşak doku ve kemik tümörleri çoğu kez </w:t>
      </w:r>
      <w:proofErr w:type="spellStart"/>
      <w:r w:rsidRPr="00BD17B7">
        <w:t>benign</w:t>
      </w:r>
      <w:proofErr w:type="spellEnd"/>
      <w:r w:rsidRPr="00BD17B7">
        <w:t xml:space="preserve"> karakterdedir. Tanı ve tedavileri büyük özen ve dikkat gerektiren bu lezyonlarla ilgili çalışmaların </w:t>
      </w:r>
      <w:proofErr w:type="gramStart"/>
      <w:r w:rsidRPr="00BD17B7">
        <w:t>bir çoğu</w:t>
      </w:r>
      <w:proofErr w:type="gramEnd"/>
      <w:r w:rsidRPr="00BD17B7">
        <w:t xml:space="preserve"> geriye dönük incelemeler ve küçük olgu serilerinden oluşur. Burada sunulan çalışmada üst </w:t>
      </w:r>
      <w:proofErr w:type="spellStart"/>
      <w:r w:rsidRPr="00BD17B7">
        <w:t>ekstremite</w:t>
      </w:r>
      <w:proofErr w:type="spellEnd"/>
      <w:r w:rsidRPr="00BD17B7">
        <w:t xml:space="preserve"> yerleşimli tümörlerin yaş ve cinsiyet ilişkileri, kitle lokalizasyonu, klinik ön tanı, patolojik tanı ve bu tanıların final tanıyla uyumlarının değerlendirilmesi amaçlandı. Gereç ve Yöntemler: Bu çalışmada İnönü Üniversitesi Tıp Fakültesi Ortopedi ve Travmatoloji Anabilim Dalı'nda 2000-2011 tarihleri arasında cerrahi olarak tedavi edilen 125 üst </w:t>
      </w:r>
      <w:proofErr w:type="spellStart"/>
      <w:r w:rsidRPr="00BD17B7">
        <w:t>eksremite</w:t>
      </w:r>
      <w:proofErr w:type="spellEnd"/>
      <w:r w:rsidRPr="00BD17B7">
        <w:t xml:space="preserve"> kitlesi olan olgu dosya kayıtlarından </w:t>
      </w:r>
      <w:proofErr w:type="gramStart"/>
      <w:r w:rsidRPr="00BD17B7">
        <w:t>retrospektif</w:t>
      </w:r>
      <w:proofErr w:type="gramEnd"/>
      <w:r w:rsidRPr="00BD17B7">
        <w:t xml:space="preserve"> olarak incelendi. Bu 125 olgunun 52'si erkek (%41,6), 73'ü kadındı (%58,4). Bu olguların yaş ortalaması 36,8 (7-85 yaş) olarak tespit edildi. Bulgular: Üst </w:t>
      </w:r>
      <w:proofErr w:type="spellStart"/>
      <w:r w:rsidRPr="00BD17B7">
        <w:t>ekstremite</w:t>
      </w:r>
      <w:proofErr w:type="spellEnd"/>
      <w:r w:rsidRPr="00BD17B7">
        <w:t xml:space="preserve"> kitle lezyonlarının %96,8'i </w:t>
      </w:r>
      <w:proofErr w:type="spellStart"/>
      <w:r w:rsidRPr="00BD17B7">
        <w:t>benign</w:t>
      </w:r>
      <w:proofErr w:type="spellEnd"/>
      <w:r w:rsidRPr="00BD17B7">
        <w:t xml:space="preserve"> karakterde, %3,2'si ise </w:t>
      </w:r>
      <w:proofErr w:type="spellStart"/>
      <w:r w:rsidRPr="00BD17B7">
        <w:t>malign</w:t>
      </w:r>
      <w:proofErr w:type="spellEnd"/>
      <w:r w:rsidRPr="00BD17B7">
        <w:t xml:space="preserve"> karakterde olarak rapor edilmiştir. . Kitle lokalizasyonu olarak değerlendirildiğinde olguların %28'ini </w:t>
      </w:r>
      <w:proofErr w:type="spellStart"/>
      <w:r w:rsidRPr="00BD17B7">
        <w:t>ganglion</w:t>
      </w:r>
      <w:proofErr w:type="spellEnd"/>
      <w:r w:rsidRPr="00BD17B7">
        <w:t xml:space="preserve">, %11,2'sini </w:t>
      </w:r>
      <w:proofErr w:type="spellStart"/>
      <w:r w:rsidRPr="00BD17B7">
        <w:t>enkondrom</w:t>
      </w:r>
      <w:proofErr w:type="spellEnd"/>
      <w:r w:rsidRPr="00BD17B7">
        <w:t xml:space="preserve">, %5,6'sını </w:t>
      </w:r>
      <w:proofErr w:type="spellStart"/>
      <w:r w:rsidRPr="00BD17B7">
        <w:t>tendon</w:t>
      </w:r>
      <w:proofErr w:type="spellEnd"/>
      <w:r w:rsidRPr="00BD17B7">
        <w:t xml:space="preserve"> kılıfının dev hücreli tümörü ve %5,6'sını da lipomun oluşturduğu görüldü. Klinik ön tanılarımızın daha çok sık karşılaşılan tümörlerde, patolojik tanı ile %60,8 oranında uyum sağladığı görülmüştür. Sonuç: Üst </w:t>
      </w:r>
      <w:proofErr w:type="spellStart"/>
      <w:r w:rsidRPr="00BD17B7">
        <w:t>ekstremite</w:t>
      </w:r>
      <w:proofErr w:type="spellEnd"/>
      <w:r w:rsidRPr="00BD17B7">
        <w:t xml:space="preserve"> tümörlerinin çoğunun tanısı, basit bir fizik muayene ve konvansiyonel radyolojik işlemle konulabilir. Üst </w:t>
      </w:r>
      <w:proofErr w:type="spellStart"/>
      <w:r w:rsidRPr="00BD17B7">
        <w:t>ekstremite</w:t>
      </w:r>
      <w:proofErr w:type="spellEnd"/>
      <w:r w:rsidRPr="00BD17B7">
        <w:t xml:space="preserve"> yerleşimli kitlelerin tedavisinde temel tümör ve el cerrahisi kurallarına uymak gerekir. Klinik ve radyolojik bulgular </w:t>
      </w:r>
      <w:proofErr w:type="spellStart"/>
      <w:r w:rsidRPr="00BD17B7">
        <w:t>benign</w:t>
      </w:r>
      <w:proofErr w:type="spellEnd"/>
      <w:r w:rsidRPr="00BD17B7">
        <w:t xml:space="preserve"> tümörü doğrularsa birçoğunda </w:t>
      </w:r>
      <w:proofErr w:type="spellStart"/>
      <w:r w:rsidRPr="00BD17B7">
        <w:t>eksizyonel</w:t>
      </w:r>
      <w:proofErr w:type="spellEnd"/>
      <w:r w:rsidRPr="00BD17B7">
        <w:t xml:space="preserve"> biyopsi yapılabilir. Baz olgularda da </w:t>
      </w:r>
      <w:proofErr w:type="spellStart"/>
      <w:r w:rsidRPr="00BD17B7">
        <w:t>rekonstrüktif</w:t>
      </w:r>
      <w:proofErr w:type="spellEnd"/>
      <w:r w:rsidRPr="00BD17B7">
        <w:t xml:space="preserve"> girişimler gerekebilir. </w:t>
      </w:r>
      <w:proofErr w:type="spellStart"/>
      <w:r w:rsidRPr="00BD17B7">
        <w:t>Malign</w:t>
      </w:r>
      <w:proofErr w:type="spellEnd"/>
      <w:r w:rsidRPr="00BD17B7">
        <w:t xml:space="preserve"> tümörlerde tedavi mutlaka </w:t>
      </w:r>
      <w:proofErr w:type="spellStart"/>
      <w:r w:rsidRPr="00BD17B7">
        <w:t>multidisipliner</w:t>
      </w:r>
      <w:proofErr w:type="spellEnd"/>
      <w:r w:rsidRPr="00BD17B7">
        <w:t xml:space="preserve"> yaklaşımla planlanmalıdır.</w:t>
      </w:r>
    </w:p>
    <w:p w:rsidR="00BD17B7" w:rsidRPr="00BD17B7" w:rsidRDefault="00BD17B7" w:rsidP="00BD17B7">
      <w:r w:rsidRPr="00BD17B7">
        <w:t>Başlık (İngilizce):</w:t>
      </w:r>
      <w:proofErr w:type="spellStart"/>
      <w:r w:rsidRPr="00BD17B7">
        <w:t>Prevalence</w:t>
      </w:r>
      <w:proofErr w:type="spellEnd"/>
      <w:r w:rsidRPr="00BD17B7">
        <w:t xml:space="preserve"> </w:t>
      </w:r>
      <w:proofErr w:type="spellStart"/>
      <w:r w:rsidRPr="00BD17B7">
        <w:t>Study</w:t>
      </w:r>
      <w:proofErr w:type="spellEnd"/>
      <w:r w:rsidRPr="00BD17B7">
        <w:t xml:space="preserve"> of </w:t>
      </w:r>
      <w:proofErr w:type="spellStart"/>
      <w:r w:rsidRPr="00BD17B7">
        <w:t>Patients</w:t>
      </w:r>
      <w:proofErr w:type="spellEnd"/>
      <w:r w:rsidRPr="00BD17B7">
        <w:t xml:space="preserve"> </w:t>
      </w:r>
      <w:proofErr w:type="spellStart"/>
      <w:r w:rsidRPr="00BD17B7">
        <w:t>with</w:t>
      </w:r>
      <w:proofErr w:type="spellEnd"/>
      <w:r w:rsidRPr="00BD17B7">
        <w:t xml:space="preserve"> </w:t>
      </w:r>
      <w:proofErr w:type="spellStart"/>
      <w:r w:rsidRPr="00BD17B7">
        <w:t>Upper</w:t>
      </w:r>
      <w:proofErr w:type="spellEnd"/>
      <w:r w:rsidRPr="00BD17B7">
        <w:t xml:space="preserve"> </w:t>
      </w:r>
      <w:proofErr w:type="spellStart"/>
      <w:r w:rsidRPr="00BD17B7">
        <w:t>Extremity</w:t>
      </w:r>
      <w:proofErr w:type="spellEnd"/>
      <w:r w:rsidRPr="00BD17B7">
        <w:t xml:space="preserve"> </w:t>
      </w:r>
      <w:proofErr w:type="spellStart"/>
      <w:r w:rsidRPr="00BD17B7">
        <w:t>Masses</w:t>
      </w:r>
      <w:proofErr w:type="spellEnd"/>
    </w:p>
    <w:p w:rsidR="00BD17B7" w:rsidRPr="00BD17B7" w:rsidRDefault="00BD17B7" w:rsidP="00BD17B7">
      <w:r w:rsidRPr="00BD17B7">
        <w:t>Öz (İngilizce):</w:t>
      </w:r>
      <w:proofErr w:type="spellStart"/>
      <w:r w:rsidRPr="00BD17B7">
        <w:t>Aim</w:t>
      </w:r>
      <w:proofErr w:type="spellEnd"/>
      <w:r w:rsidRPr="00BD17B7">
        <w:t xml:space="preserve">: </w:t>
      </w:r>
      <w:proofErr w:type="spellStart"/>
      <w:r w:rsidRPr="00BD17B7">
        <w:t>The</w:t>
      </w:r>
      <w:proofErr w:type="spellEnd"/>
      <w:r w:rsidRPr="00BD17B7">
        <w:t xml:space="preserve"> </w:t>
      </w:r>
      <w:proofErr w:type="spellStart"/>
      <w:r w:rsidRPr="00BD17B7">
        <w:t>soft</w:t>
      </w:r>
      <w:proofErr w:type="spellEnd"/>
      <w:r w:rsidRPr="00BD17B7">
        <w:t xml:space="preserve"> </w:t>
      </w:r>
      <w:proofErr w:type="spellStart"/>
      <w:r w:rsidRPr="00BD17B7">
        <w:t>tissue</w:t>
      </w:r>
      <w:proofErr w:type="spellEnd"/>
      <w:r w:rsidRPr="00BD17B7">
        <w:t xml:space="preserve"> </w:t>
      </w:r>
      <w:proofErr w:type="spellStart"/>
      <w:r w:rsidRPr="00BD17B7">
        <w:t>and</w:t>
      </w:r>
      <w:proofErr w:type="spellEnd"/>
      <w:r w:rsidRPr="00BD17B7">
        <w:t xml:space="preserve"> bone </w:t>
      </w:r>
      <w:proofErr w:type="spellStart"/>
      <w:r w:rsidRPr="00BD17B7">
        <w:t>tumors</w:t>
      </w:r>
      <w:proofErr w:type="spellEnd"/>
      <w:r w:rsidRPr="00BD17B7">
        <w:t xml:space="preserve"> </w:t>
      </w:r>
      <w:proofErr w:type="spellStart"/>
      <w:r w:rsidRPr="00BD17B7">
        <w:t>which</w:t>
      </w:r>
      <w:proofErr w:type="spellEnd"/>
      <w:r w:rsidRPr="00BD17B7">
        <w:t xml:space="preserve"> </w:t>
      </w:r>
      <w:proofErr w:type="spellStart"/>
      <w:r w:rsidRPr="00BD17B7">
        <w:t>are</w:t>
      </w:r>
      <w:proofErr w:type="spellEnd"/>
      <w:r w:rsidRPr="00BD17B7">
        <w:t xml:space="preserve"> </w:t>
      </w:r>
      <w:proofErr w:type="spellStart"/>
      <w:r w:rsidRPr="00BD17B7">
        <w:t>located</w:t>
      </w:r>
      <w:proofErr w:type="spellEnd"/>
      <w:r w:rsidRPr="00BD17B7">
        <w:t xml:space="preserve"> in </w:t>
      </w:r>
      <w:proofErr w:type="spellStart"/>
      <w:r w:rsidRPr="00BD17B7">
        <w:t>the</w:t>
      </w:r>
      <w:proofErr w:type="spellEnd"/>
      <w:r w:rsidRPr="00BD17B7">
        <w:t xml:space="preserve"> </w:t>
      </w:r>
      <w:proofErr w:type="spellStart"/>
      <w:r w:rsidRPr="00BD17B7">
        <w:t>upper</w:t>
      </w:r>
      <w:proofErr w:type="spellEnd"/>
      <w:r w:rsidRPr="00BD17B7">
        <w:t xml:space="preserve"> </w:t>
      </w:r>
      <w:proofErr w:type="spellStart"/>
      <w:r w:rsidRPr="00BD17B7">
        <w:t>extremity</w:t>
      </w:r>
      <w:proofErr w:type="spellEnd"/>
      <w:r w:rsidRPr="00BD17B7">
        <w:t xml:space="preserve"> </w:t>
      </w:r>
      <w:proofErr w:type="spellStart"/>
      <w:r w:rsidRPr="00BD17B7">
        <w:t>usually</w:t>
      </w:r>
      <w:proofErr w:type="spellEnd"/>
      <w:r w:rsidRPr="00BD17B7">
        <w:t xml:space="preserve"> </w:t>
      </w:r>
      <w:proofErr w:type="spellStart"/>
      <w:r w:rsidRPr="00BD17B7">
        <w:t>have</w:t>
      </w:r>
      <w:proofErr w:type="spellEnd"/>
      <w:r w:rsidRPr="00BD17B7">
        <w:t xml:space="preserve"> a </w:t>
      </w:r>
      <w:proofErr w:type="spellStart"/>
      <w:r w:rsidRPr="00BD17B7">
        <w:t>benign</w:t>
      </w:r>
      <w:proofErr w:type="spellEnd"/>
      <w:r w:rsidRPr="00BD17B7">
        <w:t xml:space="preserve"> </w:t>
      </w:r>
      <w:proofErr w:type="spellStart"/>
      <w:r w:rsidRPr="00BD17B7">
        <w:t>character</w:t>
      </w:r>
      <w:proofErr w:type="spellEnd"/>
      <w:r w:rsidRPr="00BD17B7">
        <w:t xml:space="preserve">. </w:t>
      </w:r>
      <w:proofErr w:type="spellStart"/>
      <w:r w:rsidRPr="00BD17B7">
        <w:t>These</w:t>
      </w:r>
      <w:proofErr w:type="spellEnd"/>
      <w:r w:rsidRPr="00BD17B7">
        <w:t xml:space="preserve"> </w:t>
      </w:r>
      <w:proofErr w:type="spellStart"/>
      <w:r w:rsidRPr="00BD17B7">
        <w:t>lesions</w:t>
      </w:r>
      <w:proofErr w:type="spellEnd"/>
      <w:r w:rsidRPr="00BD17B7">
        <w:t xml:space="preserve"> </w:t>
      </w:r>
      <w:proofErr w:type="spellStart"/>
      <w:r w:rsidRPr="00BD17B7">
        <w:t>which</w:t>
      </w:r>
      <w:proofErr w:type="spellEnd"/>
      <w:r w:rsidRPr="00BD17B7">
        <w:t xml:space="preserve"> </w:t>
      </w:r>
      <w:proofErr w:type="spellStart"/>
      <w:r w:rsidRPr="00BD17B7">
        <w:t>require</w:t>
      </w:r>
      <w:proofErr w:type="spellEnd"/>
      <w:r w:rsidRPr="00BD17B7">
        <w:t xml:space="preserve"> </w:t>
      </w:r>
      <w:proofErr w:type="spellStart"/>
      <w:r w:rsidRPr="00BD17B7">
        <w:t>careful</w:t>
      </w:r>
      <w:proofErr w:type="spellEnd"/>
      <w:r w:rsidRPr="00BD17B7">
        <w:t xml:space="preserve"> </w:t>
      </w:r>
      <w:proofErr w:type="spellStart"/>
      <w:r w:rsidRPr="00BD17B7">
        <w:t>diagnosis</w:t>
      </w:r>
      <w:proofErr w:type="spellEnd"/>
      <w:r w:rsidRPr="00BD17B7">
        <w:t xml:space="preserve"> </w:t>
      </w:r>
      <w:proofErr w:type="spellStart"/>
      <w:r w:rsidRPr="00BD17B7">
        <w:t>and</w:t>
      </w:r>
      <w:proofErr w:type="spellEnd"/>
      <w:r w:rsidRPr="00BD17B7">
        <w:t xml:space="preserve"> </w:t>
      </w:r>
      <w:proofErr w:type="spellStart"/>
      <w:r w:rsidRPr="00BD17B7">
        <w:t>treatment</w:t>
      </w:r>
      <w:proofErr w:type="spellEnd"/>
      <w:r w:rsidRPr="00BD17B7">
        <w:t xml:space="preserve"> </w:t>
      </w:r>
      <w:proofErr w:type="spellStart"/>
      <w:r w:rsidRPr="00BD17B7">
        <w:t>are</w:t>
      </w:r>
      <w:proofErr w:type="spellEnd"/>
      <w:r w:rsidRPr="00BD17B7">
        <w:t xml:space="preserve"> </w:t>
      </w:r>
      <w:proofErr w:type="spellStart"/>
      <w:r w:rsidRPr="00BD17B7">
        <w:t>mostly</w:t>
      </w:r>
      <w:proofErr w:type="spellEnd"/>
      <w:r w:rsidRPr="00BD17B7">
        <w:t xml:space="preserve"> </w:t>
      </w:r>
      <w:proofErr w:type="spellStart"/>
      <w:r w:rsidRPr="00BD17B7">
        <w:t>studied</w:t>
      </w:r>
      <w:proofErr w:type="spellEnd"/>
      <w:r w:rsidRPr="00BD17B7">
        <w:t xml:space="preserve"> </w:t>
      </w:r>
      <w:proofErr w:type="spellStart"/>
      <w:r w:rsidRPr="00BD17B7">
        <w:t>retrospectively</w:t>
      </w:r>
      <w:proofErr w:type="spellEnd"/>
      <w:r w:rsidRPr="00BD17B7">
        <w:t xml:space="preserve"> </w:t>
      </w:r>
      <w:proofErr w:type="spellStart"/>
      <w:r w:rsidRPr="00BD17B7">
        <w:t>and</w:t>
      </w:r>
      <w:proofErr w:type="spellEnd"/>
      <w:r w:rsidRPr="00BD17B7">
        <w:t xml:space="preserve"> in </w:t>
      </w:r>
      <w:proofErr w:type="spellStart"/>
      <w:r w:rsidRPr="00BD17B7">
        <w:t>small</w:t>
      </w:r>
      <w:proofErr w:type="spellEnd"/>
      <w:r w:rsidRPr="00BD17B7">
        <w:t xml:space="preserve"> </w:t>
      </w:r>
      <w:proofErr w:type="spellStart"/>
      <w:r w:rsidRPr="00BD17B7">
        <w:t>series</w:t>
      </w:r>
      <w:proofErr w:type="spellEnd"/>
      <w:r w:rsidRPr="00BD17B7">
        <w:t xml:space="preserve">. </w:t>
      </w:r>
      <w:proofErr w:type="spellStart"/>
      <w:r w:rsidRPr="00BD17B7">
        <w:t>In</w:t>
      </w:r>
      <w:proofErr w:type="spellEnd"/>
      <w:r w:rsidRPr="00BD17B7">
        <w:t xml:space="preserve"> </w:t>
      </w:r>
      <w:proofErr w:type="spellStart"/>
      <w:r w:rsidRPr="00BD17B7">
        <w:t>this</w:t>
      </w:r>
      <w:proofErr w:type="spellEnd"/>
      <w:r w:rsidRPr="00BD17B7">
        <w:t xml:space="preserve"> </w:t>
      </w:r>
      <w:proofErr w:type="spellStart"/>
      <w:r w:rsidRPr="00BD17B7">
        <w:t>study</w:t>
      </w:r>
      <w:proofErr w:type="spellEnd"/>
      <w:r w:rsidRPr="00BD17B7">
        <w:t xml:space="preserve">, </w:t>
      </w:r>
      <w:proofErr w:type="spellStart"/>
      <w:r w:rsidRPr="00BD17B7">
        <w:t>we</w:t>
      </w:r>
      <w:proofErr w:type="spellEnd"/>
      <w:r w:rsidRPr="00BD17B7">
        <w:t xml:space="preserve"> </w:t>
      </w:r>
      <w:proofErr w:type="spellStart"/>
      <w:r w:rsidRPr="00BD17B7">
        <w:t>aimed</w:t>
      </w:r>
      <w:proofErr w:type="spellEnd"/>
      <w:r w:rsidRPr="00BD17B7">
        <w:t xml:space="preserve"> </w:t>
      </w:r>
      <w:proofErr w:type="spellStart"/>
      <w:r w:rsidRPr="00BD17B7">
        <w:t>to</w:t>
      </w:r>
      <w:proofErr w:type="spellEnd"/>
      <w:r w:rsidRPr="00BD17B7">
        <w:t xml:space="preserve"> </w:t>
      </w:r>
      <w:proofErr w:type="spellStart"/>
      <w:r w:rsidRPr="00BD17B7">
        <w:t>evaluate</w:t>
      </w:r>
      <w:proofErr w:type="spellEnd"/>
      <w:r w:rsidRPr="00BD17B7">
        <w:t xml:space="preserve"> </w:t>
      </w:r>
      <w:proofErr w:type="spellStart"/>
      <w:r w:rsidRPr="00BD17B7">
        <w:t>the</w:t>
      </w:r>
      <w:proofErr w:type="spellEnd"/>
      <w:r w:rsidRPr="00BD17B7">
        <w:t xml:space="preserve"> </w:t>
      </w:r>
      <w:proofErr w:type="spellStart"/>
      <w:r w:rsidRPr="00BD17B7">
        <w:t>relations</w:t>
      </w:r>
      <w:proofErr w:type="spellEnd"/>
      <w:r w:rsidRPr="00BD17B7">
        <w:t xml:space="preserve"> of </w:t>
      </w:r>
      <w:proofErr w:type="spellStart"/>
      <w:r w:rsidRPr="00BD17B7">
        <w:t>the</w:t>
      </w:r>
      <w:proofErr w:type="spellEnd"/>
      <w:r w:rsidRPr="00BD17B7">
        <w:t xml:space="preserve"> </w:t>
      </w:r>
      <w:proofErr w:type="spellStart"/>
      <w:r w:rsidRPr="00BD17B7">
        <w:t>tumors</w:t>
      </w:r>
      <w:proofErr w:type="spellEnd"/>
      <w:r w:rsidRPr="00BD17B7">
        <w:t xml:space="preserve"> </w:t>
      </w:r>
      <w:proofErr w:type="spellStart"/>
      <w:r w:rsidRPr="00BD17B7">
        <w:t>located</w:t>
      </w:r>
      <w:proofErr w:type="spellEnd"/>
      <w:r w:rsidRPr="00BD17B7">
        <w:t xml:space="preserve"> in </w:t>
      </w:r>
      <w:proofErr w:type="spellStart"/>
      <w:r w:rsidRPr="00BD17B7">
        <w:t>the</w:t>
      </w:r>
      <w:proofErr w:type="spellEnd"/>
      <w:r w:rsidRPr="00BD17B7">
        <w:t xml:space="preserve"> </w:t>
      </w:r>
      <w:proofErr w:type="spellStart"/>
      <w:r w:rsidRPr="00BD17B7">
        <w:t>upper</w:t>
      </w:r>
      <w:proofErr w:type="spellEnd"/>
      <w:r w:rsidRPr="00BD17B7">
        <w:t xml:space="preserve"> </w:t>
      </w:r>
      <w:proofErr w:type="spellStart"/>
      <w:r w:rsidRPr="00BD17B7">
        <w:t>extremity</w:t>
      </w:r>
      <w:proofErr w:type="spellEnd"/>
      <w:r w:rsidRPr="00BD17B7">
        <w:t xml:space="preserve"> </w:t>
      </w:r>
      <w:proofErr w:type="spellStart"/>
      <w:r w:rsidRPr="00BD17B7">
        <w:t>by</w:t>
      </w:r>
      <w:proofErr w:type="spellEnd"/>
      <w:r w:rsidRPr="00BD17B7">
        <w:t xml:space="preserve"> </w:t>
      </w:r>
      <w:proofErr w:type="spellStart"/>
      <w:r w:rsidRPr="00BD17B7">
        <w:t>age</w:t>
      </w:r>
      <w:proofErr w:type="spellEnd"/>
      <w:r w:rsidRPr="00BD17B7">
        <w:t xml:space="preserve">, </w:t>
      </w:r>
      <w:proofErr w:type="spellStart"/>
      <w:r w:rsidRPr="00BD17B7">
        <w:t>gender</w:t>
      </w:r>
      <w:proofErr w:type="spellEnd"/>
      <w:r w:rsidRPr="00BD17B7">
        <w:t xml:space="preserve">, </w:t>
      </w:r>
      <w:proofErr w:type="spellStart"/>
      <w:r w:rsidRPr="00BD17B7">
        <w:t>mass</w:t>
      </w:r>
      <w:proofErr w:type="spellEnd"/>
      <w:r w:rsidRPr="00BD17B7">
        <w:t xml:space="preserve"> </w:t>
      </w:r>
      <w:proofErr w:type="spellStart"/>
      <w:r w:rsidRPr="00BD17B7">
        <w:t>location</w:t>
      </w:r>
      <w:proofErr w:type="spellEnd"/>
      <w:r w:rsidRPr="00BD17B7">
        <w:t xml:space="preserve">, </w:t>
      </w:r>
      <w:proofErr w:type="spellStart"/>
      <w:r w:rsidRPr="00BD17B7">
        <w:t>clinical</w:t>
      </w:r>
      <w:proofErr w:type="spellEnd"/>
      <w:r w:rsidRPr="00BD17B7">
        <w:t xml:space="preserve"> </w:t>
      </w:r>
      <w:proofErr w:type="spellStart"/>
      <w:r w:rsidRPr="00BD17B7">
        <w:t>and</w:t>
      </w:r>
      <w:proofErr w:type="spellEnd"/>
      <w:r w:rsidRPr="00BD17B7">
        <w:t xml:space="preserve"> </w:t>
      </w:r>
      <w:proofErr w:type="spellStart"/>
      <w:r w:rsidRPr="00BD17B7">
        <w:t>pathological</w:t>
      </w:r>
      <w:proofErr w:type="spellEnd"/>
      <w:r w:rsidRPr="00BD17B7">
        <w:t xml:space="preserve"> </w:t>
      </w:r>
      <w:proofErr w:type="spellStart"/>
      <w:r w:rsidRPr="00BD17B7">
        <w:t>diagnosis</w:t>
      </w:r>
      <w:proofErr w:type="spellEnd"/>
      <w:r w:rsidRPr="00BD17B7">
        <w:t xml:space="preserve"> </w:t>
      </w:r>
      <w:proofErr w:type="spellStart"/>
      <w:r w:rsidRPr="00BD17B7">
        <w:t>and</w:t>
      </w:r>
      <w:proofErr w:type="spellEnd"/>
      <w:r w:rsidRPr="00BD17B7">
        <w:t xml:space="preserve"> </w:t>
      </w:r>
      <w:proofErr w:type="spellStart"/>
      <w:r w:rsidRPr="00BD17B7">
        <w:t>their</w:t>
      </w:r>
      <w:proofErr w:type="spellEnd"/>
      <w:r w:rsidRPr="00BD17B7">
        <w:t xml:space="preserve"> </w:t>
      </w:r>
      <w:proofErr w:type="spellStart"/>
      <w:r w:rsidRPr="00BD17B7">
        <w:t>compliance</w:t>
      </w:r>
      <w:proofErr w:type="spellEnd"/>
      <w:r w:rsidRPr="00BD17B7">
        <w:t xml:space="preserve"> </w:t>
      </w:r>
      <w:proofErr w:type="spellStart"/>
      <w:r w:rsidRPr="00BD17B7">
        <w:t>with</w:t>
      </w:r>
      <w:proofErr w:type="spellEnd"/>
      <w:r w:rsidRPr="00BD17B7">
        <w:t xml:space="preserve"> </w:t>
      </w:r>
      <w:proofErr w:type="spellStart"/>
      <w:r w:rsidRPr="00BD17B7">
        <w:t>these</w:t>
      </w:r>
      <w:proofErr w:type="spellEnd"/>
      <w:r w:rsidRPr="00BD17B7">
        <w:t xml:space="preserve"> </w:t>
      </w:r>
      <w:proofErr w:type="spellStart"/>
      <w:r w:rsidRPr="00BD17B7">
        <w:t>diagnoses</w:t>
      </w:r>
      <w:proofErr w:type="spellEnd"/>
      <w:r w:rsidRPr="00BD17B7">
        <w:t xml:space="preserve">. </w:t>
      </w:r>
      <w:proofErr w:type="spellStart"/>
      <w:r w:rsidRPr="00BD17B7">
        <w:t>Material</w:t>
      </w:r>
      <w:proofErr w:type="spellEnd"/>
      <w:r w:rsidRPr="00BD17B7">
        <w:t xml:space="preserve"> </w:t>
      </w:r>
      <w:proofErr w:type="spellStart"/>
      <w:r w:rsidRPr="00BD17B7">
        <w:t>and</w:t>
      </w:r>
      <w:proofErr w:type="spellEnd"/>
      <w:r w:rsidRPr="00BD17B7">
        <w:t xml:space="preserve"> </w:t>
      </w:r>
      <w:proofErr w:type="spellStart"/>
      <w:proofErr w:type="gramStart"/>
      <w:r w:rsidRPr="00BD17B7">
        <w:t>Methods:We</w:t>
      </w:r>
      <w:proofErr w:type="spellEnd"/>
      <w:proofErr w:type="gramEnd"/>
      <w:r w:rsidRPr="00BD17B7">
        <w:t xml:space="preserve"> </w:t>
      </w:r>
      <w:proofErr w:type="spellStart"/>
      <w:r w:rsidRPr="00BD17B7">
        <w:t>analyzed</w:t>
      </w:r>
      <w:proofErr w:type="spellEnd"/>
      <w:r w:rsidRPr="00BD17B7">
        <w:t xml:space="preserve"> </w:t>
      </w:r>
      <w:proofErr w:type="spellStart"/>
      <w:r w:rsidRPr="00BD17B7">
        <w:t>the</w:t>
      </w:r>
      <w:proofErr w:type="spellEnd"/>
      <w:r w:rsidRPr="00BD17B7">
        <w:t xml:space="preserve"> data of 125 </w:t>
      </w:r>
      <w:proofErr w:type="spellStart"/>
      <w:r w:rsidRPr="00BD17B7">
        <w:t>patients</w:t>
      </w:r>
      <w:proofErr w:type="spellEnd"/>
      <w:r w:rsidRPr="00BD17B7">
        <w:t xml:space="preserve"> </w:t>
      </w:r>
      <w:proofErr w:type="spellStart"/>
      <w:r w:rsidRPr="00BD17B7">
        <w:t>who</w:t>
      </w:r>
      <w:proofErr w:type="spellEnd"/>
      <w:r w:rsidRPr="00BD17B7">
        <w:t xml:space="preserve"> </w:t>
      </w:r>
      <w:proofErr w:type="spellStart"/>
      <w:r w:rsidRPr="00BD17B7">
        <w:t>were</w:t>
      </w:r>
      <w:proofErr w:type="spellEnd"/>
      <w:r w:rsidRPr="00BD17B7">
        <w:t xml:space="preserve"> </w:t>
      </w:r>
      <w:proofErr w:type="spellStart"/>
      <w:r w:rsidRPr="00BD17B7">
        <w:t>operated</w:t>
      </w:r>
      <w:proofErr w:type="spellEnd"/>
      <w:r w:rsidRPr="00BD17B7">
        <w:t xml:space="preserve"> </w:t>
      </w:r>
      <w:proofErr w:type="spellStart"/>
      <w:r w:rsidRPr="00BD17B7">
        <w:t>between</w:t>
      </w:r>
      <w:proofErr w:type="spellEnd"/>
      <w:r w:rsidRPr="00BD17B7">
        <w:t xml:space="preserve"> 2000-2011 at </w:t>
      </w:r>
      <w:proofErr w:type="spellStart"/>
      <w:r w:rsidRPr="00BD17B7">
        <w:t>Inonu</w:t>
      </w:r>
      <w:proofErr w:type="spellEnd"/>
      <w:r w:rsidRPr="00BD17B7">
        <w:t xml:space="preserve"> </w:t>
      </w:r>
      <w:proofErr w:type="spellStart"/>
      <w:r w:rsidRPr="00BD17B7">
        <w:t>University</w:t>
      </w:r>
      <w:proofErr w:type="spellEnd"/>
      <w:r w:rsidRPr="00BD17B7">
        <w:t xml:space="preserve"> School of </w:t>
      </w:r>
      <w:proofErr w:type="spellStart"/>
      <w:r w:rsidRPr="00BD17B7">
        <w:t>Medicine</w:t>
      </w:r>
      <w:proofErr w:type="spellEnd"/>
      <w:r w:rsidRPr="00BD17B7">
        <w:t xml:space="preserve"> </w:t>
      </w:r>
      <w:proofErr w:type="spellStart"/>
      <w:r w:rsidRPr="00BD17B7">
        <w:t>Department</w:t>
      </w:r>
      <w:proofErr w:type="spellEnd"/>
      <w:r w:rsidRPr="00BD17B7">
        <w:t xml:space="preserve"> of </w:t>
      </w:r>
      <w:proofErr w:type="spellStart"/>
      <w:r w:rsidRPr="00BD17B7">
        <w:t>Orthopedics</w:t>
      </w:r>
      <w:proofErr w:type="spellEnd"/>
      <w:r w:rsidRPr="00BD17B7">
        <w:t xml:space="preserve"> </w:t>
      </w:r>
      <w:proofErr w:type="spellStart"/>
      <w:r w:rsidRPr="00BD17B7">
        <w:t>and</w:t>
      </w:r>
      <w:proofErr w:type="spellEnd"/>
      <w:r w:rsidRPr="00BD17B7">
        <w:t xml:space="preserve"> </w:t>
      </w:r>
      <w:proofErr w:type="spellStart"/>
      <w:r w:rsidRPr="00BD17B7">
        <w:t>Traumatology</w:t>
      </w:r>
      <w:proofErr w:type="spellEnd"/>
      <w:r w:rsidRPr="00BD17B7">
        <w:t xml:space="preserve">. 125 </w:t>
      </w:r>
      <w:proofErr w:type="spellStart"/>
      <w:r w:rsidRPr="00BD17B7">
        <w:t>patients</w:t>
      </w:r>
      <w:proofErr w:type="spellEnd"/>
      <w:r w:rsidRPr="00BD17B7">
        <w:t xml:space="preserve">; 52 </w:t>
      </w:r>
      <w:proofErr w:type="spellStart"/>
      <w:r w:rsidRPr="00BD17B7">
        <w:t>male</w:t>
      </w:r>
      <w:proofErr w:type="spellEnd"/>
      <w:r w:rsidRPr="00BD17B7">
        <w:t xml:space="preserve"> (</w:t>
      </w:r>
      <w:proofErr w:type="gramStart"/>
      <w:r w:rsidRPr="00BD17B7">
        <w:t>41.6</w:t>
      </w:r>
      <w:proofErr w:type="gramEnd"/>
      <w:r w:rsidRPr="00BD17B7">
        <w:t xml:space="preserve">%), 73 </w:t>
      </w:r>
      <w:proofErr w:type="spellStart"/>
      <w:r w:rsidRPr="00BD17B7">
        <w:t>female</w:t>
      </w:r>
      <w:proofErr w:type="spellEnd"/>
      <w:r w:rsidRPr="00BD17B7">
        <w:t xml:space="preserve"> (58.4%) </w:t>
      </w:r>
      <w:proofErr w:type="spellStart"/>
      <w:r w:rsidRPr="00BD17B7">
        <w:t>were</w:t>
      </w:r>
      <w:proofErr w:type="spellEnd"/>
      <w:r w:rsidRPr="00BD17B7">
        <w:t xml:space="preserve"> </w:t>
      </w:r>
      <w:proofErr w:type="spellStart"/>
      <w:r w:rsidRPr="00BD17B7">
        <w:t>enrolled</w:t>
      </w:r>
      <w:proofErr w:type="spellEnd"/>
      <w:r w:rsidRPr="00BD17B7">
        <w:t xml:space="preserve"> in </w:t>
      </w:r>
      <w:proofErr w:type="spellStart"/>
      <w:r w:rsidRPr="00BD17B7">
        <w:t>this</w:t>
      </w:r>
      <w:proofErr w:type="spellEnd"/>
      <w:r w:rsidRPr="00BD17B7">
        <w:t xml:space="preserve"> </w:t>
      </w:r>
      <w:proofErr w:type="spellStart"/>
      <w:r w:rsidRPr="00BD17B7">
        <w:t>retrospective</w:t>
      </w:r>
      <w:proofErr w:type="spellEnd"/>
      <w:r w:rsidRPr="00BD17B7">
        <w:t xml:space="preserve"> </w:t>
      </w:r>
      <w:proofErr w:type="spellStart"/>
      <w:r w:rsidRPr="00BD17B7">
        <w:t>study</w:t>
      </w:r>
      <w:proofErr w:type="spellEnd"/>
      <w:r w:rsidRPr="00BD17B7">
        <w:t xml:space="preserve">. </w:t>
      </w:r>
      <w:proofErr w:type="spellStart"/>
      <w:r w:rsidRPr="00BD17B7">
        <w:t>The</w:t>
      </w:r>
      <w:proofErr w:type="spellEnd"/>
      <w:r w:rsidRPr="00BD17B7">
        <w:t xml:space="preserve"> </w:t>
      </w:r>
      <w:proofErr w:type="spellStart"/>
      <w:r w:rsidRPr="00BD17B7">
        <w:t>mean</w:t>
      </w:r>
      <w:proofErr w:type="spellEnd"/>
      <w:r w:rsidRPr="00BD17B7">
        <w:t xml:space="preserve"> </w:t>
      </w:r>
      <w:proofErr w:type="spellStart"/>
      <w:r w:rsidRPr="00BD17B7">
        <w:t>age</w:t>
      </w:r>
      <w:proofErr w:type="spellEnd"/>
      <w:r w:rsidRPr="00BD17B7">
        <w:t xml:space="preserve"> </w:t>
      </w:r>
      <w:proofErr w:type="spellStart"/>
      <w:r w:rsidRPr="00BD17B7">
        <w:t>was</w:t>
      </w:r>
      <w:proofErr w:type="spellEnd"/>
      <w:r w:rsidRPr="00BD17B7">
        <w:t xml:space="preserve"> 36,8 </w:t>
      </w:r>
      <w:proofErr w:type="spellStart"/>
      <w:r w:rsidRPr="00BD17B7">
        <w:t>years</w:t>
      </w:r>
      <w:proofErr w:type="spellEnd"/>
      <w:r w:rsidRPr="00BD17B7">
        <w:t xml:space="preserve"> </w:t>
      </w:r>
      <w:proofErr w:type="gramStart"/>
      <w:r w:rsidRPr="00BD17B7">
        <w:t>96.8</w:t>
      </w:r>
      <w:proofErr w:type="gramEnd"/>
      <w:r w:rsidRPr="00BD17B7">
        <w:t xml:space="preserve">% of </w:t>
      </w:r>
      <w:proofErr w:type="spellStart"/>
      <w:r w:rsidRPr="00BD17B7">
        <w:t>lesions</w:t>
      </w:r>
      <w:proofErr w:type="spellEnd"/>
      <w:r w:rsidRPr="00BD17B7">
        <w:t xml:space="preserve"> </w:t>
      </w:r>
      <w:proofErr w:type="spellStart"/>
      <w:r w:rsidRPr="00BD17B7">
        <w:t>were</w:t>
      </w:r>
      <w:proofErr w:type="spellEnd"/>
      <w:r w:rsidRPr="00BD17B7">
        <w:t xml:space="preserve"> </w:t>
      </w:r>
      <w:proofErr w:type="spellStart"/>
      <w:r w:rsidRPr="00BD17B7">
        <w:t>classified</w:t>
      </w:r>
      <w:proofErr w:type="spellEnd"/>
      <w:r w:rsidRPr="00BD17B7">
        <w:t xml:space="preserve"> as </w:t>
      </w:r>
      <w:proofErr w:type="spellStart"/>
      <w:r w:rsidRPr="00BD17B7">
        <w:t>benign</w:t>
      </w:r>
      <w:proofErr w:type="spellEnd"/>
      <w:r w:rsidRPr="00BD17B7">
        <w:t xml:space="preserve"> </w:t>
      </w:r>
      <w:proofErr w:type="spellStart"/>
      <w:r w:rsidRPr="00BD17B7">
        <w:t>and</w:t>
      </w:r>
      <w:proofErr w:type="spellEnd"/>
      <w:r w:rsidRPr="00BD17B7">
        <w:t xml:space="preserve"> 3.2% as </w:t>
      </w:r>
      <w:proofErr w:type="spellStart"/>
      <w:r w:rsidRPr="00BD17B7">
        <w:t>malign</w:t>
      </w:r>
      <w:proofErr w:type="spellEnd"/>
      <w:r w:rsidRPr="00BD17B7">
        <w:t xml:space="preserve">. </w:t>
      </w:r>
      <w:proofErr w:type="spellStart"/>
      <w:proofErr w:type="gramStart"/>
      <w:r w:rsidRPr="00BD17B7">
        <w:t>Results:Histopathological</w:t>
      </w:r>
      <w:proofErr w:type="spellEnd"/>
      <w:proofErr w:type="gramEnd"/>
      <w:r w:rsidRPr="00BD17B7">
        <w:t xml:space="preserve"> </w:t>
      </w:r>
      <w:proofErr w:type="spellStart"/>
      <w:r w:rsidRPr="00BD17B7">
        <w:t>diagnoses</w:t>
      </w:r>
      <w:proofErr w:type="spellEnd"/>
      <w:r w:rsidRPr="00BD17B7">
        <w:t xml:space="preserve"> </w:t>
      </w:r>
      <w:proofErr w:type="spellStart"/>
      <w:r w:rsidRPr="00BD17B7">
        <w:t>were</w:t>
      </w:r>
      <w:proofErr w:type="spellEnd"/>
      <w:r w:rsidRPr="00BD17B7">
        <w:t xml:space="preserve"> </w:t>
      </w:r>
      <w:proofErr w:type="spellStart"/>
      <w:r w:rsidRPr="00BD17B7">
        <w:t>ganglion</w:t>
      </w:r>
      <w:proofErr w:type="spellEnd"/>
      <w:r w:rsidRPr="00BD17B7">
        <w:t xml:space="preserve"> </w:t>
      </w:r>
      <w:proofErr w:type="spellStart"/>
      <w:r w:rsidRPr="00BD17B7">
        <w:t>cysts</w:t>
      </w:r>
      <w:proofErr w:type="spellEnd"/>
      <w:r w:rsidRPr="00BD17B7">
        <w:t xml:space="preserve"> (28%), </w:t>
      </w:r>
      <w:proofErr w:type="spellStart"/>
      <w:r w:rsidRPr="00BD17B7">
        <w:t>enchondromas</w:t>
      </w:r>
      <w:proofErr w:type="spellEnd"/>
      <w:r w:rsidRPr="00BD17B7">
        <w:t xml:space="preserve"> (11.2%), </w:t>
      </w:r>
      <w:proofErr w:type="spellStart"/>
      <w:r w:rsidRPr="00BD17B7">
        <w:t>tendon</w:t>
      </w:r>
      <w:proofErr w:type="spellEnd"/>
      <w:r w:rsidRPr="00BD17B7">
        <w:t xml:space="preserve"> </w:t>
      </w:r>
      <w:proofErr w:type="spellStart"/>
      <w:r w:rsidRPr="00BD17B7">
        <w:t>sheat</w:t>
      </w:r>
      <w:proofErr w:type="spellEnd"/>
      <w:r w:rsidRPr="00BD17B7">
        <w:t xml:space="preserve"> </w:t>
      </w:r>
      <w:proofErr w:type="spellStart"/>
      <w:r w:rsidRPr="00BD17B7">
        <w:t>giant</w:t>
      </w:r>
      <w:proofErr w:type="spellEnd"/>
      <w:r w:rsidRPr="00BD17B7">
        <w:t xml:space="preserve"> </w:t>
      </w:r>
      <w:proofErr w:type="spellStart"/>
      <w:r w:rsidRPr="00BD17B7">
        <w:t>cell</w:t>
      </w:r>
      <w:proofErr w:type="spellEnd"/>
      <w:r w:rsidRPr="00BD17B7">
        <w:t xml:space="preserve"> </w:t>
      </w:r>
      <w:proofErr w:type="spellStart"/>
      <w:r w:rsidRPr="00BD17B7">
        <w:t>tumors</w:t>
      </w:r>
      <w:proofErr w:type="spellEnd"/>
      <w:r w:rsidRPr="00BD17B7">
        <w:t xml:space="preserve"> (5.6%) </w:t>
      </w:r>
      <w:proofErr w:type="spellStart"/>
      <w:r w:rsidRPr="00BD17B7">
        <w:t>and</w:t>
      </w:r>
      <w:proofErr w:type="spellEnd"/>
      <w:r w:rsidRPr="00BD17B7">
        <w:t xml:space="preserve"> </w:t>
      </w:r>
      <w:proofErr w:type="spellStart"/>
      <w:r w:rsidRPr="00BD17B7">
        <w:t>lipomas</w:t>
      </w:r>
      <w:proofErr w:type="spellEnd"/>
      <w:r w:rsidRPr="00BD17B7">
        <w:t xml:space="preserve"> (5.6%). </w:t>
      </w:r>
      <w:proofErr w:type="spellStart"/>
      <w:r w:rsidRPr="00BD17B7">
        <w:t>We</w:t>
      </w:r>
      <w:proofErr w:type="spellEnd"/>
      <w:r w:rsidRPr="00BD17B7">
        <w:t xml:space="preserve"> </w:t>
      </w:r>
      <w:proofErr w:type="spellStart"/>
      <w:r w:rsidRPr="00BD17B7">
        <w:t>noticed</w:t>
      </w:r>
      <w:proofErr w:type="spellEnd"/>
      <w:r w:rsidRPr="00BD17B7">
        <w:t xml:space="preserve"> </w:t>
      </w:r>
      <w:proofErr w:type="spellStart"/>
      <w:r w:rsidRPr="00BD17B7">
        <w:t>that</w:t>
      </w:r>
      <w:proofErr w:type="spellEnd"/>
      <w:r w:rsidRPr="00BD17B7">
        <w:t xml:space="preserve"> </w:t>
      </w:r>
      <w:proofErr w:type="spellStart"/>
      <w:r w:rsidRPr="00BD17B7">
        <w:t>our</w:t>
      </w:r>
      <w:proofErr w:type="spellEnd"/>
      <w:r w:rsidRPr="00BD17B7">
        <w:t xml:space="preserve"> </w:t>
      </w:r>
      <w:proofErr w:type="spellStart"/>
      <w:r w:rsidRPr="00BD17B7">
        <w:t>clinical</w:t>
      </w:r>
      <w:proofErr w:type="spellEnd"/>
      <w:r w:rsidRPr="00BD17B7">
        <w:t xml:space="preserve"> </w:t>
      </w:r>
      <w:proofErr w:type="spellStart"/>
      <w:r w:rsidRPr="00BD17B7">
        <w:t>provisional</w:t>
      </w:r>
      <w:proofErr w:type="spellEnd"/>
      <w:r w:rsidRPr="00BD17B7">
        <w:t xml:space="preserve"> </w:t>
      </w:r>
      <w:proofErr w:type="spellStart"/>
      <w:r w:rsidRPr="00BD17B7">
        <w:t>diagnoses</w:t>
      </w:r>
      <w:proofErr w:type="spellEnd"/>
      <w:r w:rsidRPr="00BD17B7">
        <w:t xml:space="preserve"> </w:t>
      </w:r>
      <w:proofErr w:type="spellStart"/>
      <w:r w:rsidRPr="00BD17B7">
        <w:t>were</w:t>
      </w:r>
      <w:proofErr w:type="spellEnd"/>
      <w:r w:rsidRPr="00BD17B7">
        <w:t xml:space="preserve"> </w:t>
      </w:r>
      <w:proofErr w:type="spellStart"/>
      <w:r w:rsidRPr="00BD17B7">
        <w:t>compatible</w:t>
      </w:r>
      <w:proofErr w:type="spellEnd"/>
      <w:r w:rsidRPr="00BD17B7">
        <w:t xml:space="preserve"> </w:t>
      </w:r>
      <w:proofErr w:type="spellStart"/>
      <w:r w:rsidRPr="00BD17B7">
        <w:t>with</w:t>
      </w:r>
      <w:proofErr w:type="spellEnd"/>
      <w:r w:rsidRPr="00BD17B7">
        <w:t xml:space="preserve"> </w:t>
      </w:r>
      <w:proofErr w:type="spellStart"/>
      <w:r w:rsidRPr="00BD17B7">
        <w:t>pathological</w:t>
      </w:r>
      <w:proofErr w:type="spellEnd"/>
      <w:r w:rsidRPr="00BD17B7">
        <w:t xml:space="preserve"> </w:t>
      </w:r>
      <w:proofErr w:type="spellStart"/>
      <w:r w:rsidRPr="00BD17B7">
        <w:t>diagnoses</w:t>
      </w:r>
      <w:proofErr w:type="spellEnd"/>
      <w:r w:rsidRPr="00BD17B7">
        <w:t xml:space="preserve"> in </w:t>
      </w:r>
      <w:proofErr w:type="gramStart"/>
      <w:r w:rsidRPr="00BD17B7">
        <w:t>60.8</w:t>
      </w:r>
      <w:proofErr w:type="gramEnd"/>
      <w:r w:rsidRPr="00BD17B7">
        <w:t xml:space="preserve">% of </w:t>
      </w:r>
      <w:proofErr w:type="spellStart"/>
      <w:r w:rsidRPr="00BD17B7">
        <w:t>frequently</w:t>
      </w:r>
      <w:proofErr w:type="spellEnd"/>
      <w:r w:rsidRPr="00BD17B7">
        <w:t xml:space="preserve"> </w:t>
      </w:r>
      <w:proofErr w:type="spellStart"/>
      <w:r w:rsidRPr="00BD17B7">
        <w:t>seen</w:t>
      </w:r>
      <w:proofErr w:type="spellEnd"/>
      <w:r w:rsidRPr="00BD17B7">
        <w:t xml:space="preserve"> </w:t>
      </w:r>
      <w:proofErr w:type="spellStart"/>
      <w:r w:rsidRPr="00BD17B7">
        <w:t>tumors</w:t>
      </w:r>
      <w:proofErr w:type="spellEnd"/>
      <w:r w:rsidRPr="00BD17B7">
        <w:t xml:space="preserve">. </w:t>
      </w:r>
      <w:proofErr w:type="spellStart"/>
      <w:r w:rsidRPr="00BD17B7">
        <w:t>Conclusion</w:t>
      </w:r>
      <w:proofErr w:type="spellEnd"/>
      <w:r w:rsidRPr="00BD17B7">
        <w:t xml:space="preserve">: </w:t>
      </w:r>
      <w:proofErr w:type="spellStart"/>
      <w:r w:rsidRPr="00BD17B7">
        <w:t>The</w:t>
      </w:r>
      <w:proofErr w:type="spellEnd"/>
      <w:r w:rsidRPr="00BD17B7">
        <w:t xml:space="preserve"> </w:t>
      </w:r>
      <w:proofErr w:type="spellStart"/>
      <w:r w:rsidRPr="00BD17B7">
        <w:t>diagnosis</w:t>
      </w:r>
      <w:proofErr w:type="spellEnd"/>
      <w:r w:rsidRPr="00BD17B7">
        <w:t xml:space="preserve"> is </w:t>
      </w:r>
      <w:proofErr w:type="spellStart"/>
      <w:r w:rsidRPr="00BD17B7">
        <w:t>determined</w:t>
      </w:r>
      <w:proofErr w:type="spellEnd"/>
      <w:r w:rsidRPr="00BD17B7">
        <w:t xml:space="preserve"> in </w:t>
      </w:r>
      <w:proofErr w:type="spellStart"/>
      <w:r w:rsidRPr="00BD17B7">
        <w:t>most</w:t>
      </w:r>
      <w:proofErr w:type="spellEnd"/>
      <w:r w:rsidRPr="00BD17B7">
        <w:t xml:space="preserve"> of </w:t>
      </w:r>
      <w:proofErr w:type="spellStart"/>
      <w:r w:rsidRPr="00BD17B7">
        <w:t>upper</w:t>
      </w:r>
      <w:proofErr w:type="spellEnd"/>
      <w:r w:rsidRPr="00BD17B7">
        <w:t xml:space="preserve"> </w:t>
      </w:r>
      <w:proofErr w:type="spellStart"/>
      <w:r w:rsidRPr="00BD17B7">
        <w:t>extremity</w:t>
      </w:r>
      <w:proofErr w:type="spellEnd"/>
      <w:r w:rsidRPr="00BD17B7">
        <w:t xml:space="preserve"> </w:t>
      </w:r>
      <w:proofErr w:type="spellStart"/>
      <w:r w:rsidRPr="00BD17B7">
        <w:t>tumors</w:t>
      </w:r>
      <w:proofErr w:type="spellEnd"/>
      <w:r w:rsidRPr="00BD17B7">
        <w:t xml:space="preserve"> </w:t>
      </w:r>
      <w:proofErr w:type="spellStart"/>
      <w:r w:rsidRPr="00BD17B7">
        <w:t>by</w:t>
      </w:r>
      <w:proofErr w:type="spellEnd"/>
      <w:r w:rsidRPr="00BD17B7">
        <w:t xml:space="preserve"> </w:t>
      </w:r>
      <w:proofErr w:type="spellStart"/>
      <w:r w:rsidRPr="00BD17B7">
        <w:t>simple</w:t>
      </w:r>
      <w:proofErr w:type="spellEnd"/>
      <w:r w:rsidRPr="00BD17B7">
        <w:t xml:space="preserve"> </w:t>
      </w:r>
      <w:proofErr w:type="spellStart"/>
      <w:r w:rsidRPr="00BD17B7">
        <w:t>physical</w:t>
      </w:r>
      <w:proofErr w:type="spellEnd"/>
      <w:r w:rsidRPr="00BD17B7">
        <w:t xml:space="preserve"> </w:t>
      </w:r>
      <w:proofErr w:type="spellStart"/>
      <w:r w:rsidRPr="00BD17B7">
        <w:t>examination</w:t>
      </w:r>
      <w:proofErr w:type="spellEnd"/>
      <w:r w:rsidRPr="00BD17B7">
        <w:t xml:space="preserve">, </w:t>
      </w:r>
      <w:proofErr w:type="spellStart"/>
      <w:r w:rsidRPr="00BD17B7">
        <w:t>and</w:t>
      </w:r>
      <w:proofErr w:type="spellEnd"/>
      <w:r w:rsidRPr="00BD17B7">
        <w:t xml:space="preserve"> </w:t>
      </w:r>
      <w:proofErr w:type="spellStart"/>
      <w:r w:rsidRPr="00BD17B7">
        <w:t>conventional</w:t>
      </w:r>
      <w:proofErr w:type="spellEnd"/>
      <w:r w:rsidRPr="00BD17B7">
        <w:t xml:space="preserve"> </w:t>
      </w:r>
      <w:proofErr w:type="spellStart"/>
      <w:r w:rsidRPr="00BD17B7">
        <w:t>radiological</w:t>
      </w:r>
      <w:proofErr w:type="spellEnd"/>
      <w:r w:rsidRPr="00BD17B7">
        <w:t xml:space="preserve"> </w:t>
      </w:r>
      <w:proofErr w:type="spellStart"/>
      <w:r w:rsidRPr="00BD17B7">
        <w:t>techniques</w:t>
      </w:r>
      <w:proofErr w:type="spellEnd"/>
      <w:r w:rsidRPr="00BD17B7">
        <w:t xml:space="preserve">. </w:t>
      </w:r>
      <w:proofErr w:type="spellStart"/>
      <w:r w:rsidRPr="00BD17B7">
        <w:t>We</w:t>
      </w:r>
      <w:proofErr w:type="spellEnd"/>
      <w:r w:rsidRPr="00BD17B7">
        <w:t xml:space="preserve"> </w:t>
      </w:r>
      <w:proofErr w:type="spellStart"/>
      <w:r w:rsidRPr="00BD17B7">
        <w:t>must</w:t>
      </w:r>
      <w:proofErr w:type="spellEnd"/>
      <w:r w:rsidRPr="00BD17B7">
        <w:t xml:space="preserve"> </w:t>
      </w:r>
      <w:proofErr w:type="spellStart"/>
      <w:r w:rsidRPr="00BD17B7">
        <w:t>comply</w:t>
      </w:r>
      <w:proofErr w:type="spellEnd"/>
      <w:r w:rsidRPr="00BD17B7">
        <w:t xml:space="preserve"> </w:t>
      </w:r>
      <w:proofErr w:type="spellStart"/>
      <w:r w:rsidRPr="00BD17B7">
        <w:t>with</w:t>
      </w:r>
      <w:proofErr w:type="spellEnd"/>
      <w:r w:rsidRPr="00BD17B7">
        <w:t xml:space="preserve"> </w:t>
      </w:r>
      <w:proofErr w:type="spellStart"/>
      <w:r w:rsidRPr="00BD17B7">
        <w:t>the</w:t>
      </w:r>
      <w:proofErr w:type="spellEnd"/>
      <w:r w:rsidRPr="00BD17B7">
        <w:t xml:space="preserve"> </w:t>
      </w:r>
      <w:proofErr w:type="spellStart"/>
      <w:r w:rsidRPr="00BD17B7">
        <w:t>rules</w:t>
      </w:r>
      <w:proofErr w:type="spellEnd"/>
      <w:r w:rsidRPr="00BD17B7">
        <w:t xml:space="preserve"> of </w:t>
      </w:r>
      <w:proofErr w:type="spellStart"/>
      <w:r w:rsidRPr="00BD17B7">
        <w:t>tumor</w:t>
      </w:r>
      <w:proofErr w:type="spellEnd"/>
      <w:r w:rsidRPr="00BD17B7">
        <w:t xml:space="preserve"> </w:t>
      </w:r>
      <w:proofErr w:type="spellStart"/>
      <w:r w:rsidRPr="00BD17B7">
        <w:t>treatment</w:t>
      </w:r>
      <w:proofErr w:type="spellEnd"/>
      <w:r w:rsidRPr="00BD17B7">
        <w:t xml:space="preserve"> </w:t>
      </w:r>
      <w:proofErr w:type="spellStart"/>
      <w:r w:rsidRPr="00BD17B7">
        <w:t>and</w:t>
      </w:r>
      <w:proofErr w:type="spellEnd"/>
      <w:r w:rsidRPr="00BD17B7">
        <w:t xml:space="preserve"> </w:t>
      </w:r>
      <w:proofErr w:type="spellStart"/>
      <w:r w:rsidRPr="00BD17B7">
        <w:t>the</w:t>
      </w:r>
      <w:proofErr w:type="spellEnd"/>
      <w:r w:rsidRPr="00BD17B7">
        <w:t xml:space="preserve"> </w:t>
      </w:r>
      <w:proofErr w:type="spellStart"/>
      <w:r w:rsidRPr="00BD17B7">
        <w:t>mainstay</w:t>
      </w:r>
      <w:proofErr w:type="spellEnd"/>
      <w:r w:rsidRPr="00BD17B7">
        <w:t xml:space="preserve"> of </w:t>
      </w:r>
      <w:proofErr w:type="spellStart"/>
      <w:r w:rsidRPr="00BD17B7">
        <w:t>treatment</w:t>
      </w:r>
      <w:proofErr w:type="spellEnd"/>
      <w:r w:rsidRPr="00BD17B7">
        <w:t xml:space="preserve"> </w:t>
      </w:r>
      <w:proofErr w:type="spellStart"/>
      <w:r w:rsidRPr="00BD17B7">
        <w:t>for</w:t>
      </w:r>
      <w:proofErr w:type="spellEnd"/>
      <w:r w:rsidRPr="00BD17B7">
        <w:t xml:space="preserve"> </w:t>
      </w:r>
      <w:proofErr w:type="spellStart"/>
      <w:r w:rsidRPr="00BD17B7">
        <w:t>hand</w:t>
      </w:r>
      <w:proofErr w:type="spellEnd"/>
      <w:r w:rsidRPr="00BD17B7">
        <w:t xml:space="preserve"> </w:t>
      </w:r>
      <w:proofErr w:type="spellStart"/>
      <w:r w:rsidRPr="00BD17B7">
        <w:t>surgery</w:t>
      </w:r>
      <w:proofErr w:type="spellEnd"/>
      <w:r w:rsidRPr="00BD17B7">
        <w:t xml:space="preserve">. </w:t>
      </w:r>
      <w:proofErr w:type="spellStart"/>
      <w:r w:rsidRPr="00BD17B7">
        <w:t>In</w:t>
      </w:r>
      <w:proofErr w:type="spellEnd"/>
      <w:r w:rsidRPr="00BD17B7">
        <w:t xml:space="preserve"> </w:t>
      </w:r>
      <w:proofErr w:type="spellStart"/>
      <w:r w:rsidRPr="00BD17B7">
        <w:t>benign</w:t>
      </w:r>
      <w:proofErr w:type="spellEnd"/>
      <w:r w:rsidRPr="00BD17B7">
        <w:t xml:space="preserve"> </w:t>
      </w:r>
      <w:proofErr w:type="spellStart"/>
      <w:r w:rsidRPr="00BD17B7">
        <w:t>tumors</w:t>
      </w:r>
      <w:proofErr w:type="spellEnd"/>
      <w:r w:rsidRPr="00BD17B7">
        <w:t xml:space="preserve">, </w:t>
      </w:r>
      <w:proofErr w:type="spellStart"/>
      <w:r w:rsidRPr="00BD17B7">
        <w:t>the</w:t>
      </w:r>
      <w:proofErr w:type="spellEnd"/>
      <w:r w:rsidRPr="00BD17B7">
        <w:t xml:space="preserve"> </w:t>
      </w:r>
      <w:proofErr w:type="spellStart"/>
      <w:r w:rsidRPr="00BD17B7">
        <w:t>treatment</w:t>
      </w:r>
      <w:proofErr w:type="spellEnd"/>
      <w:r w:rsidRPr="00BD17B7">
        <w:t xml:space="preserve"> </w:t>
      </w:r>
      <w:proofErr w:type="spellStart"/>
      <w:r w:rsidRPr="00BD17B7">
        <w:t>mostly</w:t>
      </w:r>
      <w:proofErr w:type="spellEnd"/>
      <w:r w:rsidRPr="00BD17B7">
        <w:t xml:space="preserve"> is </w:t>
      </w:r>
      <w:proofErr w:type="spellStart"/>
      <w:r w:rsidRPr="00BD17B7">
        <w:t>excisional</w:t>
      </w:r>
      <w:proofErr w:type="spellEnd"/>
      <w:r w:rsidRPr="00BD17B7">
        <w:t xml:space="preserve"> </w:t>
      </w:r>
      <w:proofErr w:type="spellStart"/>
      <w:r w:rsidRPr="00BD17B7">
        <w:t>biopsy</w:t>
      </w:r>
      <w:proofErr w:type="spellEnd"/>
      <w:r w:rsidRPr="00BD17B7">
        <w:t xml:space="preserve"> but </w:t>
      </w:r>
      <w:proofErr w:type="spellStart"/>
      <w:r w:rsidRPr="00BD17B7">
        <w:t>sometimes</w:t>
      </w:r>
      <w:proofErr w:type="spellEnd"/>
      <w:r w:rsidRPr="00BD17B7">
        <w:t xml:space="preserve"> </w:t>
      </w:r>
      <w:proofErr w:type="spellStart"/>
      <w:r w:rsidRPr="00BD17B7">
        <w:t>reconstructive</w:t>
      </w:r>
      <w:proofErr w:type="spellEnd"/>
      <w:r w:rsidRPr="00BD17B7">
        <w:t xml:space="preserve"> </w:t>
      </w:r>
      <w:proofErr w:type="spellStart"/>
      <w:r w:rsidRPr="00BD17B7">
        <w:t>procedures</w:t>
      </w:r>
      <w:proofErr w:type="spellEnd"/>
      <w:r w:rsidRPr="00BD17B7">
        <w:t xml:space="preserve"> </w:t>
      </w:r>
      <w:proofErr w:type="spellStart"/>
      <w:r w:rsidRPr="00BD17B7">
        <w:t>are</w:t>
      </w:r>
      <w:proofErr w:type="spellEnd"/>
      <w:r w:rsidRPr="00BD17B7">
        <w:t xml:space="preserve"> </w:t>
      </w:r>
      <w:proofErr w:type="spellStart"/>
      <w:r w:rsidRPr="00BD17B7">
        <w:t>required</w:t>
      </w:r>
      <w:proofErr w:type="spellEnd"/>
      <w:r w:rsidRPr="00BD17B7">
        <w:t xml:space="preserve">. </w:t>
      </w:r>
      <w:proofErr w:type="spellStart"/>
      <w:r w:rsidRPr="00BD17B7">
        <w:t>The</w:t>
      </w:r>
      <w:proofErr w:type="spellEnd"/>
      <w:r w:rsidRPr="00BD17B7">
        <w:t xml:space="preserve"> </w:t>
      </w:r>
      <w:proofErr w:type="spellStart"/>
      <w:r w:rsidRPr="00BD17B7">
        <w:t>treatment</w:t>
      </w:r>
      <w:proofErr w:type="spellEnd"/>
      <w:r w:rsidRPr="00BD17B7">
        <w:t xml:space="preserve"> of </w:t>
      </w:r>
      <w:proofErr w:type="spellStart"/>
      <w:r w:rsidRPr="00BD17B7">
        <w:t>malign</w:t>
      </w:r>
      <w:proofErr w:type="spellEnd"/>
      <w:r w:rsidRPr="00BD17B7">
        <w:t xml:space="preserve"> </w:t>
      </w:r>
      <w:proofErr w:type="spellStart"/>
      <w:r w:rsidRPr="00BD17B7">
        <w:t>tumors</w:t>
      </w:r>
      <w:proofErr w:type="spellEnd"/>
      <w:r w:rsidRPr="00BD17B7">
        <w:t xml:space="preserve"> </w:t>
      </w:r>
      <w:proofErr w:type="spellStart"/>
      <w:r w:rsidRPr="00BD17B7">
        <w:t>should</w:t>
      </w:r>
      <w:proofErr w:type="spellEnd"/>
      <w:r w:rsidRPr="00BD17B7">
        <w:t xml:space="preserve"> be </w:t>
      </w:r>
      <w:proofErr w:type="spellStart"/>
      <w:r w:rsidRPr="00BD17B7">
        <w:t>planned</w:t>
      </w:r>
      <w:proofErr w:type="spellEnd"/>
      <w:r w:rsidRPr="00BD17B7">
        <w:t xml:space="preserve"> in a </w:t>
      </w:r>
      <w:proofErr w:type="spellStart"/>
      <w:r w:rsidRPr="00BD17B7">
        <w:t>multidisciplinary</w:t>
      </w:r>
      <w:proofErr w:type="spellEnd"/>
      <w:r w:rsidRPr="00BD17B7">
        <w:t xml:space="preserve"> </w:t>
      </w:r>
      <w:proofErr w:type="spellStart"/>
      <w:r w:rsidRPr="00BD17B7">
        <w:t>management</w:t>
      </w:r>
      <w:proofErr w:type="spellEnd"/>
      <w:r w:rsidRPr="00BD17B7">
        <w:t>.</w:t>
      </w:r>
    </w:p>
    <w:p w:rsidR="00C555AD" w:rsidRPr="00BD17B7" w:rsidRDefault="00C555AD" w:rsidP="00BD17B7">
      <w:bookmarkStart w:id="0" w:name="_GoBack"/>
      <w:bookmarkEnd w:id="0"/>
    </w:p>
    <w:sectPr w:rsidR="00C555AD" w:rsidRPr="00BD17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5319B"/>
    <w:rsid w:val="00070D4C"/>
    <w:rsid w:val="00096E93"/>
    <w:rsid w:val="000A54B7"/>
    <w:rsid w:val="00150863"/>
    <w:rsid w:val="0020768B"/>
    <w:rsid w:val="004D04E7"/>
    <w:rsid w:val="006A4AD1"/>
    <w:rsid w:val="007800D3"/>
    <w:rsid w:val="007F6F44"/>
    <w:rsid w:val="00854A84"/>
    <w:rsid w:val="0091043E"/>
    <w:rsid w:val="009527AC"/>
    <w:rsid w:val="00971641"/>
    <w:rsid w:val="009A6208"/>
    <w:rsid w:val="009E7634"/>
    <w:rsid w:val="00A717D2"/>
    <w:rsid w:val="00AD5162"/>
    <w:rsid w:val="00BD17B7"/>
    <w:rsid w:val="00C315BB"/>
    <w:rsid w:val="00C555AD"/>
    <w:rsid w:val="00E173BB"/>
    <w:rsid w:val="00EB392A"/>
    <w:rsid w:val="00F645F1"/>
    <w:rsid w:val="00FC2D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0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54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7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4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35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5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41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79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7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0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6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2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54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77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9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9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6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7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51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98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69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98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4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85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7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2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8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4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14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9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0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564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1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64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491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49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0314205">
              <w:marLeft w:val="0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92496">
                  <w:marLeft w:val="0"/>
                  <w:marRight w:val="0"/>
                  <w:marTop w:val="0"/>
                  <w:marBottom w:val="0"/>
                  <w:divBdr>
                    <w:top w:val="single" w:sz="6" w:space="8" w:color="1E6189"/>
                    <w:left w:val="single" w:sz="6" w:space="8" w:color="1E6189"/>
                    <w:bottom w:val="single" w:sz="6" w:space="0" w:color="1E6189"/>
                    <w:right w:val="single" w:sz="6" w:space="8" w:color="1E6189"/>
                  </w:divBdr>
                  <w:divsChild>
                    <w:div w:id="14860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066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884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594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3392794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547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2304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5806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366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9976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2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8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19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28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3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511</Words>
  <Characters>2913</Characters>
  <Application>Microsoft Office Word</Application>
  <DocSecurity>0</DocSecurity>
  <Lines>24</Lines>
  <Paragraphs>6</Paragraphs>
  <ScaleCrop>false</ScaleCrop>
  <Company>HP Inc.</Company>
  <LinksUpToDate>false</LinksUpToDate>
  <CharactersWithSpaces>3418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25</cp:revision>
  <dcterms:created xsi:type="dcterms:W3CDTF">2020-04-18T14:20:00Z</dcterms:created>
  <dcterms:modified xsi:type="dcterms:W3CDTF">2020-04-27T08:18:00Z</dcterms:modified>
</cp:coreProperties>
</file>