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548" w:rsidRPr="00444A36" w:rsidRDefault="00444A36" w:rsidP="00444A36">
      <w:proofErr w:type="spellStart"/>
      <w:proofErr w:type="gramStart"/>
      <w:r w:rsidRPr="00444A36">
        <w:t>Öz:Finansal</w:t>
      </w:r>
      <w:proofErr w:type="spellEnd"/>
      <w:proofErr w:type="gramEnd"/>
      <w:r w:rsidRPr="00444A36">
        <w:t xml:space="preserve"> enfeksiyon, gittikçe yıpranan kapitalizmin küresel bir arızası ya da hastalığıdır. "L", "V", "U" ya da "W" şeklinde krizler yaratan bu </w:t>
      </w:r>
      <w:proofErr w:type="gramStart"/>
      <w:r w:rsidRPr="00444A36">
        <w:t>enfeksiyon</w:t>
      </w:r>
      <w:proofErr w:type="gramEnd"/>
      <w:r w:rsidRPr="00444A36">
        <w:t xml:space="preserve">, girdiği ekonomiyi tahrip etmeyi ve onun bağışıklık sistemini çökertmeyi hedefler. Bu hastalığın kendine özgü belirtileri vardır ve ülkeden ülkeye değişiklik gösterebilir. Genel olarak, çok uluslu bankaların likidite krizi, reel sektörün ya aşırı toplam talep ya da aşırı toplam arz baskısı altında olması, hükümetlerin çarpık iktisat politikaları vb. olgular finansal </w:t>
      </w:r>
      <w:proofErr w:type="gramStart"/>
      <w:r w:rsidRPr="00444A36">
        <w:t>enfeksiyonun</w:t>
      </w:r>
      <w:proofErr w:type="gramEnd"/>
      <w:r w:rsidRPr="00444A36">
        <w:t xml:space="preserve"> ortaya çıkmasında ve yayılmasında rol oynarlar. 2008'de başlayan ve etkileri devam eden küresel kriz, 1929'daki benzeri gibi, finansal </w:t>
      </w:r>
      <w:proofErr w:type="gramStart"/>
      <w:r w:rsidRPr="00444A36">
        <w:t>enfeksiyon</w:t>
      </w:r>
      <w:proofErr w:type="gramEnd"/>
      <w:r w:rsidRPr="00444A36">
        <w:t xml:space="preserve"> olarak adlandırılabilir. Enfeksiyona karşı ya da dezenfeksiyon için her çağdaş ekonomi, geleneksel politikalara başvurmaktadır. Merkez Bankası ve Hazinenin parasal kaynakları bir tür ağrı kesici ve/ya antibiyotik etki yaratmaktadır. Bu konuda seçenek bir ilaç türü olarak, "aşı" da gündeme getirilebilir. Elbette sağlık sektöründeki aşılar, finans sektörü için geliştirilebilecek aşılar gibi değildir. Bu, sadece bir benzetme ve kıyaslama konusudur. Egemen sistem kapitalizmdir ve aşı gibi yeni-koruyucu bir tedavi yöntemi de yine sistem içinden aranıp bulunabilir. Türkiye dahil tüm küreselleşmiş ülkelerin, finansal </w:t>
      </w:r>
      <w:proofErr w:type="gramStart"/>
      <w:r w:rsidRPr="00444A36">
        <w:t>enfeksiyon</w:t>
      </w:r>
      <w:proofErr w:type="gramEnd"/>
      <w:r w:rsidRPr="00444A36">
        <w:t xml:space="preserve"> ve türevlerini en az riskle atlatabilmeleri için aşının türünü, zamanlamasını ve hatta olası yan etkilerini bir arada gösteren bir "aşı karnesi" edinip ona uygun hareket etmelerinde yarar vardır. Finansal </w:t>
      </w:r>
      <w:proofErr w:type="gramStart"/>
      <w:r w:rsidRPr="00444A36">
        <w:t>enfeksiyon</w:t>
      </w:r>
      <w:proofErr w:type="gramEnd"/>
      <w:r w:rsidRPr="00444A36">
        <w:t xml:space="preserve"> olarak adlandırılan küresel iktisadi kriz için bir "aşı kuramı" geliştirmeyi deneyen bu çalışmada, tüm dünya ekonomilerinin krize yakalanma ve krizden çıkma biçimleri ve sürelerinin birbirlerinden farklı olduğu kabul edilmektedir.</w:t>
      </w:r>
      <w:bookmarkStart w:id="0" w:name="_GoBack"/>
      <w:bookmarkEnd w:id="0"/>
    </w:p>
    <w:sectPr w:rsidR="002F7548" w:rsidRPr="00444A3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647F4"/>
    <w:rsid w:val="000F4AF9"/>
    <w:rsid w:val="000F50BB"/>
    <w:rsid w:val="0012045D"/>
    <w:rsid w:val="001708AE"/>
    <w:rsid w:val="001B4458"/>
    <w:rsid w:val="002016C7"/>
    <w:rsid w:val="00247514"/>
    <w:rsid w:val="00284B45"/>
    <w:rsid w:val="002D59E5"/>
    <w:rsid w:val="002F6FDF"/>
    <w:rsid w:val="002F7548"/>
    <w:rsid w:val="00365F8A"/>
    <w:rsid w:val="004353C8"/>
    <w:rsid w:val="00444A1C"/>
    <w:rsid w:val="00444A36"/>
    <w:rsid w:val="0049772B"/>
    <w:rsid w:val="004F3CED"/>
    <w:rsid w:val="00511F7E"/>
    <w:rsid w:val="00523798"/>
    <w:rsid w:val="00531A91"/>
    <w:rsid w:val="005B6582"/>
    <w:rsid w:val="005C4A7A"/>
    <w:rsid w:val="005C602F"/>
    <w:rsid w:val="005C6420"/>
    <w:rsid w:val="005D690F"/>
    <w:rsid w:val="005F1DBF"/>
    <w:rsid w:val="005F569B"/>
    <w:rsid w:val="006070A3"/>
    <w:rsid w:val="00626C58"/>
    <w:rsid w:val="0064422A"/>
    <w:rsid w:val="00662FC4"/>
    <w:rsid w:val="006908AA"/>
    <w:rsid w:val="0069228F"/>
    <w:rsid w:val="006D67A8"/>
    <w:rsid w:val="00725912"/>
    <w:rsid w:val="00727011"/>
    <w:rsid w:val="00743F82"/>
    <w:rsid w:val="007721BA"/>
    <w:rsid w:val="007A5D84"/>
    <w:rsid w:val="007B21CC"/>
    <w:rsid w:val="007C5009"/>
    <w:rsid w:val="007E4C7E"/>
    <w:rsid w:val="008C05A2"/>
    <w:rsid w:val="008C1990"/>
    <w:rsid w:val="00912B90"/>
    <w:rsid w:val="00930AB0"/>
    <w:rsid w:val="00930C7D"/>
    <w:rsid w:val="00957DC4"/>
    <w:rsid w:val="00960A23"/>
    <w:rsid w:val="00963407"/>
    <w:rsid w:val="00986527"/>
    <w:rsid w:val="009A4FAF"/>
    <w:rsid w:val="009B5DD5"/>
    <w:rsid w:val="00A157CA"/>
    <w:rsid w:val="00A540B6"/>
    <w:rsid w:val="00A540C2"/>
    <w:rsid w:val="00A872C3"/>
    <w:rsid w:val="00AB343D"/>
    <w:rsid w:val="00AC3BC9"/>
    <w:rsid w:val="00AE1F2C"/>
    <w:rsid w:val="00BB6A24"/>
    <w:rsid w:val="00BC65D2"/>
    <w:rsid w:val="00C02CC2"/>
    <w:rsid w:val="00C0649C"/>
    <w:rsid w:val="00C1025C"/>
    <w:rsid w:val="00CC04F9"/>
    <w:rsid w:val="00DA1EDF"/>
    <w:rsid w:val="00DC6A74"/>
    <w:rsid w:val="00DE5F0B"/>
    <w:rsid w:val="00EB25EA"/>
    <w:rsid w:val="00EC4187"/>
    <w:rsid w:val="00EE1C6B"/>
    <w:rsid w:val="00F52A76"/>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7300</TotalTime>
  <Pages>1</Pages>
  <Words>262</Words>
  <Characters>1500</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96</cp:revision>
  <dcterms:created xsi:type="dcterms:W3CDTF">2020-08-02T19:25:00Z</dcterms:created>
  <dcterms:modified xsi:type="dcterms:W3CDTF">2020-08-14T15:38:00Z</dcterms:modified>
</cp:coreProperties>
</file>