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18D1" w:rsidRPr="009E18D1" w:rsidRDefault="009E18D1" w:rsidP="009E18D1">
      <w:pPr>
        <w:shd w:val="clear" w:color="auto" w:fill="FFFFFF"/>
        <w:spacing w:after="0" w:line="240" w:lineRule="auto"/>
        <w:jc w:val="both"/>
        <w:rPr>
          <w:rFonts w:ascii="Arial" w:eastAsia="Times New Roman" w:hAnsi="Arial" w:cs="Arial"/>
          <w:color w:val="000000"/>
          <w:sz w:val="21"/>
          <w:szCs w:val="21"/>
          <w:lang w:eastAsia="tr-TR"/>
        </w:rPr>
      </w:pPr>
      <w:r w:rsidRPr="009E18D1">
        <w:rPr>
          <w:rFonts w:ascii="Arial" w:eastAsia="Times New Roman" w:hAnsi="Arial" w:cs="Arial"/>
          <w:color w:val="000000"/>
          <w:sz w:val="21"/>
          <w:szCs w:val="21"/>
          <w:lang w:eastAsia="tr-TR"/>
        </w:rPr>
        <w:t>Öz:Araştırmada fen bilgisi öğretmenlerinin eğitim teknolojilerini kullanmaya yönelik motivasyon ve öz düzenleme stratejileri arasındaki ilişkinin belirlenmesi amaçlanmıştır. Araştırmanın örneklemini 107 fen bilgisi öğretmeni oluşturmaktadır. Veriler 2015-2016 eğitim öğretim yılı bahar dönemi boyunca toplanmıştır. Araştırmada tarama yöntemi kullanılmıştır. Verilerin analizi Pearson Momentler Çarpımı ile yapılmıştır. Araştırmanın sonucunda fen bilgisi öğretmenlerinin eğitim teknolojilerini kullanmaya yönelik motivasyonları arttıkça eğitim teknolojilerini kullanmaya yönelik öz düzenlemelerinin de arttığı belirlenmiştir. Ayrıca araştırmada, fen bilgisi öğretmenlerinin motivasyon alt boyutlarından olan eğitim teknolojilerini kullanmaya yönelik öz yeterlilik algısı ile eğitim teknolojilerini kullanma değeri, eğitim teknolojilerini aktif kullanma stratejileri, eğitim teknolojilerini kullanma ortamındaki özendiricilik, eğitim teknolojilerini kullanma amacına uyum ve öz düzenleme alt boyutlarından olan eğitim teknolojileriyle öz düzenleyici uygulama düzeyleri arasında yüksek düzeyde pozitif bir ilişki olduğu tespit edilmiştir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1D59" w:rsidRDefault="00B51D59" w:rsidP="00362035">
      <w:pPr>
        <w:spacing w:after="0" w:line="240" w:lineRule="auto"/>
      </w:pPr>
      <w:r>
        <w:separator/>
      </w:r>
    </w:p>
  </w:endnote>
  <w:endnote w:type="continuationSeparator" w:id="0">
    <w:p w:rsidR="00B51D59" w:rsidRDefault="00B51D5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1D59" w:rsidRDefault="00B51D59" w:rsidP="00362035">
      <w:pPr>
        <w:spacing w:after="0" w:line="240" w:lineRule="auto"/>
      </w:pPr>
      <w:r>
        <w:separator/>
      </w:r>
    </w:p>
  </w:footnote>
  <w:footnote w:type="continuationSeparator" w:id="0">
    <w:p w:rsidR="00B51D59" w:rsidRDefault="00B51D5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1D59"/>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3340</TotalTime>
  <Pages>1</Pages>
  <Words>169</Words>
  <Characters>967</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533</cp:revision>
  <dcterms:created xsi:type="dcterms:W3CDTF">2021-10-26T14:07:00Z</dcterms:created>
  <dcterms:modified xsi:type="dcterms:W3CDTF">2021-11-22T17:02:00Z</dcterms:modified>
</cp:coreProperties>
</file>