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2BEF" w:rsidRPr="00F02BEF" w:rsidRDefault="00F02BEF" w:rsidP="00F02BEF">
      <w:proofErr w:type="spellStart"/>
      <w:proofErr w:type="gramStart"/>
      <w:r w:rsidRPr="00F02BEF">
        <w:t>Öz:Klasik</w:t>
      </w:r>
      <w:proofErr w:type="spellEnd"/>
      <w:proofErr w:type="gramEnd"/>
      <w:r w:rsidRPr="00F02BEF">
        <w:t xml:space="preserve"> </w:t>
      </w:r>
      <w:proofErr w:type="spellStart"/>
      <w:r w:rsidRPr="00F02BEF">
        <w:t>herni</w:t>
      </w:r>
      <w:proofErr w:type="spellEnd"/>
      <w:r w:rsidRPr="00F02BEF">
        <w:t xml:space="preserve"> onanın yöntemleri normalde birbiri ile karşılıklı konumda olmayan dokuları birlikte </w:t>
      </w:r>
      <w:proofErr w:type="spellStart"/>
      <w:r w:rsidRPr="00F02BEF">
        <w:t>sütüre</w:t>
      </w:r>
      <w:proofErr w:type="spellEnd"/>
      <w:r w:rsidRPr="00F02BEF">
        <w:t xml:space="preserve"> etmeyi gerektirir ve kabul edilemeyecek başarısızlık oranlan ile beraberdir. </w:t>
      </w:r>
      <w:proofErr w:type="spellStart"/>
      <w:r w:rsidRPr="00F02BEF">
        <w:t>Lichtenstein</w:t>
      </w:r>
      <w:proofErr w:type="spellEnd"/>
      <w:r w:rsidRPr="00F02BEF">
        <w:t xml:space="preserve"> tarafından ortaya atılan </w:t>
      </w:r>
      <w:proofErr w:type="spellStart"/>
      <w:r w:rsidRPr="00F02BEF">
        <w:t>tension-free</w:t>
      </w:r>
      <w:proofErr w:type="spellEnd"/>
      <w:r w:rsidRPr="00F02BEF">
        <w:t xml:space="preserve"> </w:t>
      </w:r>
      <w:proofErr w:type="spellStart"/>
      <w:r w:rsidRPr="00F02BEF">
        <w:t>hernioplasti</w:t>
      </w:r>
      <w:proofErr w:type="spellEnd"/>
      <w:r w:rsidRPr="00F02BEF">
        <w:t xml:space="preserve"> son yıllarda büyük kabul görmüştür. Bu klinik çalışma 228 </w:t>
      </w:r>
      <w:proofErr w:type="spellStart"/>
      <w:r w:rsidRPr="00F02BEF">
        <w:t>tension-free</w:t>
      </w:r>
      <w:proofErr w:type="spellEnd"/>
      <w:r w:rsidRPr="00F02BEF">
        <w:t xml:space="preserve"> </w:t>
      </w:r>
      <w:proofErr w:type="spellStart"/>
      <w:r w:rsidRPr="00F02BEF">
        <w:t>hernioplasti</w:t>
      </w:r>
      <w:proofErr w:type="spellEnd"/>
      <w:r w:rsidRPr="00F02BEF">
        <w:t xml:space="preserve"> olgusu (grup l) ile 105 klasik </w:t>
      </w:r>
      <w:proofErr w:type="spellStart"/>
      <w:r w:rsidRPr="00F02BEF">
        <w:t>herni</w:t>
      </w:r>
      <w:proofErr w:type="spellEnd"/>
      <w:r w:rsidRPr="00F02BEF">
        <w:t xml:space="preserve"> onanın olgusunu (grup 2) </w:t>
      </w:r>
      <w:proofErr w:type="spellStart"/>
      <w:r w:rsidRPr="00F02BEF">
        <w:t>postoperatif</w:t>
      </w:r>
      <w:proofErr w:type="spellEnd"/>
      <w:r w:rsidRPr="00F02BEF">
        <w:t xml:space="preserve"> kısa dönem sonuçlan ve 2 yıllık izlem sonuçların karşılaştırmaktadır. </w:t>
      </w:r>
      <w:proofErr w:type="spellStart"/>
      <w:r w:rsidRPr="00F02BEF">
        <w:t>Tension-free</w:t>
      </w:r>
      <w:proofErr w:type="spellEnd"/>
      <w:r w:rsidRPr="00F02BEF">
        <w:t xml:space="preserve"> onarım sonrası 3 hastada </w:t>
      </w:r>
      <w:proofErr w:type="spellStart"/>
      <w:r w:rsidRPr="00F02BEF">
        <w:t>nüks</w:t>
      </w:r>
      <w:proofErr w:type="spellEnd"/>
      <w:r w:rsidRPr="00F02BEF">
        <w:t xml:space="preserve"> gelişti (% l.3), klasik onarım yöntemleri sonrası 5 hastada </w:t>
      </w:r>
      <w:proofErr w:type="spellStart"/>
      <w:r w:rsidRPr="00F02BEF">
        <w:t>nüks</w:t>
      </w:r>
      <w:proofErr w:type="spellEnd"/>
      <w:r w:rsidRPr="00F02BEF">
        <w:t xml:space="preserve"> gelişti (% </w:t>
      </w:r>
      <w:proofErr w:type="gramStart"/>
      <w:r w:rsidRPr="00F02BEF">
        <w:t>4.8</w:t>
      </w:r>
      <w:proofErr w:type="gramEnd"/>
      <w:r w:rsidRPr="00F02BEF">
        <w:t xml:space="preserve">)', (p=0.05). Grup l'deki hastalar daha ileri yaşa (p&lt;O.O1), daha uzun süreli </w:t>
      </w:r>
      <w:proofErr w:type="spellStart"/>
      <w:r w:rsidRPr="00F02BEF">
        <w:t>inguinal</w:t>
      </w:r>
      <w:proofErr w:type="spellEnd"/>
      <w:r w:rsidRPr="00F02BEF">
        <w:t xml:space="preserve"> </w:t>
      </w:r>
      <w:proofErr w:type="spellStart"/>
      <w:r w:rsidRPr="00F02BEF">
        <w:t>herniye</w:t>
      </w:r>
      <w:proofErr w:type="spellEnd"/>
      <w:r w:rsidRPr="00F02BEF">
        <w:t xml:space="preserve"> (p&lt;0.01), daha fazla </w:t>
      </w:r>
      <w:proofErr w:type="spellStart"/>
      <w:r w:rsidRPr="00F02BEF">
        <w:t>intraabdominal</w:t>
      </w:r>
      <w:proofErr w:type="spellEnd"/>
      <w:r w:rsidRPr="00F02BEF">
        <w:t xml:space="preserve"> basınç artışına sebebiyet veren patolojilere (p&lt;0.01) ve daha geniş doku </w:t>
      </w:r>
      <w:proofErr w:type="spellStart"/>
      <w:r w:rsidRPr="00F02BEF">
        <w:t>defektifine</w:t>
      </w:r>
      <w:proofErr w:type="spellEnd"/>
      <w:r w:rsidRPr="00F02BEF">
        <w:t xml:space="preserve"> sahip </w:t>
      </w:r>
      <w:proofErr w:type="spellStart"/>
      <w:r w:rsidRPr="00F02BEF">
        <w:t>herni</w:t>
      </w:r>
      <w:proofErr w:type="spellEnd"/>
      <w:r w:rsidRPr="00F02BEF">
        <w:t xml:space="preserve"> tiplerine sahiptiler (p&lt;O.O1). İki grup arasında </w:t>
      </w:r>
      <w:proofErr w:type="gramStart"/>
      <w:r w:rsidRPr="00F02BEF">
        <w:t>komplikasyon</w:t>
      </w:r>
      <w:proofErr w:type="gramEnd"/>
      <w:r w:rsidRPr="00F02BEF">
        <w:t xml:space="preserve"> ve hastanede kalış süreleri yönünden hiçbir fark yoktu. </w:t>
      </w:r>
      <w:proofErr w:type="spellStart"/>
      <w:r w:rsidRPr="00F02BEF">
        <w:t>Tension-free</w:t>
      </w:r>
      <w:proofErr w:type="spellEnd"/>
      <w:r w:rsidRPr="00F02BEF">
        <w:t xml:space="preserve"> </w:t>
      </w:r>
      <w:proofErr w:type="spellStart"/>
      <w:r w:rsidRPr="00F02BEF">
        <w:t>hernioplasti</w:t>
      </w:r>
      <w:proofErr w:type="spellEnd"/>
      <w:r w:rsidRPr="00F02BEF">
        <w:t xml:space="preserve"> sonrası klasik </w:t>
      </w:r>
      <w:proofErr w:type="spellStart"/>
      <w:r w:rsidRPr="00F02BEF">
        <w:t>herni</w:t>
      </w:r>
      <w:proofErr w:type="spellEnd"/>
      <w:r w:rsidRPr="00F02BEF">
        <w:t xml:space="preserve"> onarım yöntemleri ile karşılaştırıldığında </w:t>
      </w:r>
      <w:proofErr w:type="gramStart"/>
      <w:r w:rsidRPr="00F02BEF">
        <w:t>komplikasyon</w:t>
      </w:r>
      <w:proofErr w:type="gramEnd"/>
      <w:r w:rsidRPr="00F02BEF">
        <w:t xml:space="preserve"> oranlarında bir artış olmaksızın </w:t>
      </w:r>
      <w:proofErr w:type="spellStart"/>
      <w:r w:rsidRPr="00F02BEF">
        <w:t>nüks</w:t>
      </w:r>
      <w:proofErr w:type="spellEnd"/>
      <w:r w:rsidRPr="00F02BEF">
        <w:t xml:space="preserve"> oranları 113 oranında azaltılmıştır. </w:t>
      </w:r>
      <w:proofErr w:type="spellStart"/>
      <w:r w:rsidRPr="00F02BEF">
        <w:t>Lichtenstein</w:t>
      </w:r>
      <w:proofErr w:type="spellEnd"/>
      <w:r w:rsidRPr="00F02BEF">
        <w:t xml:space="preserve"> </w:t>
      </w:r>
      <w:proofErr w:type="spellStart"/>
      <w:r w:rsidRPr="00F02BEF">
        <w:t>tensionfree</w:t>
      </w:r>
      <w:proofErr w:type="spellEnd"/>
      <w:r w:rsidRPr="00F02BEF">
        <w:t xml:space="preserve"> </w:t>
      </w:r>
      <w:proofErr w:type="spellStart"/>
      <w:r w:rsidRPr="00F02BEF">
        <w:t>hernioplasti</w:t>
      </w:r>
      <w:proofErr w:type="spellEnd"/>
      <w:r w:rsidRPr="00F02BEF">
        <w:t xml:space="preserve">, günümüzde </w:t>
      </w:r>
      <w:proofErr w:type="spellStart"/>
      <w:r w:rsidRPr="00F02BEF">
        <w:t>ençok</w:t>
      </w:r>
      <w:proofErr w:type="spellEnd"/>
      <w:r w:rsidRPr="00F02BEF">
        <w:t xml:space="preserve"> kabul gören </w:t>
      </w:r>
      <w:proofErr w:type="spellStart"/>
      <w:r w:rsidRPr="00F02BEF">
        <w:t>inguinal</w:t>
      </w:r>
      <w:proofErr w:type="spellEnd"/>
      <w:r w:rsidRPr="00F02BEF">
        <w:t xml:space="preserve"> </w:t>
      </w:r>
      <w:proofErr w:type="spellStart"/>
      <w:r w:rsidRPr="00F02BEF">
        <w:t>herni</w:t>
      </w:r>
      <w:proofErr w:type="spellEnd"/>
      <w:r w:rsidRPr="00F02BEF">
        <w:t xml:space="preserve"> onarım yöntemi olup </w:t>
      </w:r>
      <w:proofErr w:type="spellStart"/>
      <w:r w:rsidRPr="00F02BEF">
        <w:t>nüks</w:t>
      </w:r>
      <w:proofErr w:type="spellEnd"/>
      <w:r w:rsidRPr="00F02BEF">
        <w:t xml:space="preserve"> oranlarındaki, belirgin düşüklük bu çalışmada da doğrulanmıştır.</w:t>
      </w:r>
    </w:p>
    <w:p w:rsidR="00D47BE6" w:rsidRPr="00F02BEF" w:rsidRDefault="00D47BE6" w:rsidP="00F02BEF">
      <w:bookmarkStart w:id="0" w:name="_GoBack"/>
      <w:bookmarkEnd w:id="0"/>
    </w:p>
    <w:sectPr w:rsidR="00D47BE6" w:rsidRPr="00F02B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954B6"/>
    <w:rsid w:val="00124567"/>
    <w:rsid w:val="001671C7"/>
    <w:rsid w:val="001D24B4"/>
    <w:rsid w:val="002E0863"/>
    <w:rsid w:val="004B100E"/>
    <w:rsid w:val="004F1B13"/>
    <w:rsid w:val="00526C53"/>
    <w:rsid w:val="00561F75"/>
    <w:rsid w:val="005E3FC7"/>
    <w:rsid w:val="00606908"/>
    <w:rsid w:val="006E069A"/>
    <w:rsid w:val="007E1716"/>
    <w:rsid w:val="008A45B1"/>
    <w:rsid w:val="00B81BF0"/>
    <w:rsid w:val="00C15410"/>
    <w:rsid w:val="00C25F27"/>
    <w:rsid w:val="00C26DC0"/>
    <w:rsid w:val="00CF63C3"/>
    <w:rsid w:val="00D47BE6"/>
    <w:rsid w:val="00ED22C0"/>
    <w:rsid w:val="00EF66D3"/>
    <w:rsid w:val="00F02BEF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696</TotalTime>
  <Pages>1</Pages>
  <Words>193</Words>
  <Characters>1103</Characters>
  <Application>Microsoft Office Word</Application>
  <DocSecurity>0</DocSecurity>
  <Lines>9</Lines>
  <Paragraphs>2</Paragraphs>
  <ScaleCrop>false</ScaleCrop>
  <Company>HP Inc.</Company>
  <LinksUpToDate>false</LinksUpToDate>
  <CharactersWithSpaces>1294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64</cp:revision>
  <dcterms:created xsi:type="dcterms:W3CDTF">2020-09-14T08:08:00Z</dcterms:created>
  <dcterms:modified xsi:type="dcterms:W3CDTF">2020-09-21T11:23:00Z</dcterms:modified>
</cp:coreProperties>
</file>