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5C48" w:rsidRPr="00E05C48" w:rsidRDefault="00E05C48" w:rsidP="00E05C48">
      <w:r w:rsidRPr="00E05C48">
        <w:t>Yıl: 2013Cilt: 14Sayı: 3ISSN: 1309-0399Sayfa Aralığı: 125 - 129</w:t>
      </w:r>
    </w:p>
    <w:p w:rsidR="00E05C48" w:rsidRPr="00E05C48" w:rsidRDefault="00E05C48" w:rsidP="00E05C48">
      <w:r w:rsidRPr="00E05C48">
        <w:t xml:space="preserve">Metin </w:t>
      </w:r>
      <w:proofErr w:type="spellStart"/>
      <w:proofErr w:type="gramStart"/>
      <w:r w:rsidRPr="00E05C48">
        <w:t>Dili:İngilizce</w:t>
      </w:r>
      <w:proofErr w:type="spellEnd"/>
      <w:proofErr w:type="gramEnd"/>
    </w:p>
    <w:p w:rsidR="00E05C48" w:rsidRPr="00E05C48" w:rsidRDefault="00E05C48" w:rsidP="00E05C48">
      <w:proofErr w:type="spellStart"/>
      <w:proofErr w:type="gramStart"/>
      <w:r w:rsidRPr="00E05C48">
        <w:t>Öz:Amaç</w:t>
      </w:r>
      <w:proofErr w:type="spellEnd"/>
      <w:proofErr w:type="gramEnd"/>
      <w:r w:rsidRPr="00E05C48">
        <w:t xml:space="preserve">: </w:t>
      </w:r>
      <w:proofErr w:type="spellStart"/>
      <w:r w:rsidRPr="00E05C48">
        <w:t>Ektopik</w:t>
      </w:r>
      <w:proofErr w:type="spellEnd"/>
      <w:r w:rsidRPr="00E05C48">
        <w:t xml:space="preserve"> gebeliklerin tedavisinde </w:t>
      </w:r>
      <w:proofErr w:type="spellStart"/>
      <w:r w:rsidRPr="00E05C48">
        <w:t>methotraksat</w:t>
      </w:r>
      <w:proofErr w:type="spellEnd"/>
      <w:r w:rsidRPr="00E05C48">
        <w:t xml:space="preserve"> tedavisinin başarısını belirlemede beta-</w:t>
      </w:r>
      <w:proofErr w:type="spellStart"/>
      <w:r w:rsidRPr="00E05C48">
        <w:t>human</w:t>
      </w:r>
      <w:proofErr w:type="spellEnd"/>
      <w:r w:rsidRPr="00E05C48">
        <w:t xml:space="preserve"> </w:t>
      </w:r>
      <w:proofErr w:type="spellStart"/>
      <w:r w:rsidRPr="00E05C48">
        <w:t>koryonik</w:t>
      </w:r>
      <w:proofErr w:type="spellEnd"/>
      <w:r w:rsidRPr="00E05C48">
        <w:t xml:space="preserve"> </w:t>
      </w:r>
      <w:proofErr w:type="spellStart"/>
      <w:r w:rsidRPr="00E05C48">
        <w:t>gonadotropin</w:t>
      </w:r>
      <w:proofErr w:type="spellEnd"/>
      <w:r w:rsidRPr="00E05C48">
        <w:t xml:space="preserve"> (β-</w:t>
      </w:r>
      <w:proofErr w:type="spellStart"/>
      <w:r w:rsidRPr="00E05C48">
        <w:t>hCG</w:t>
      </w:r>
      <w:proofErr w:type="spellEnd"/>
      <w:r w:rsidRPr="00E05C48">
        <w:t xml:space="preserve">) değerlerinin 0-1, 0-4 ve 0-7 günleri arasında yüzde değişimlerini değerlendirmek. Gereç ve Yöntemler: Ocak 2011 ile </w:t>
      </w:r>
      <w:proofErr w:type="spellStart"/>
      <w:r w:rsidRPr="00E05C48">
        <w:t>Agustos</w:t>
      </w:r>
      <w:proofErr w:type="spellEnd"/>
      <w:r w:rsidRPr="00E05C48">
        <w:t xml:space="preserve"> 2012 tarihleri arasında </w:t>
      </w:r>
      <w:proofErr w:type="spellStart"/>
      <w:r w:rsidRPr="00E05C48">
        <w:t>ektopik</w:t>
      </w:r>
      <w:proofErr w:type="spellEnd"/>
      <w:r w:rsidRPr="00E05C48">
        <w:t xml:space="preserve"> gebelik nedeniyle tanı alan ve tek doz </w:t>
      </w:r>
      <w:proofErr w:type="spellStart"/>
      <w:r w:rsidRPr="00E05C48">
        <w:t>metotreksat</w:t>
      </w:r>
      <w:proofErr w:type="spellEnd"/>
      <w:r w:rsidRPr="00E05C48">
        <w:t xml:space="preserve"> tedavisi alan 93 olgu çalışmaya </w:t>
      </w:r>
      <w:proofErr w:type="gramStart"/>
      <w:r w:rsidRPr="00E05C48">
        <w:t>dahil</w:t>
      </w:r>
      <w:proofErr w:type="gramEnd"/>
      <w:r w:rsidRPr="00E05C48">
        <w:t xml:space="preserve"> edildi. Elektronik ortamda </w:t>
      </w:r>
      <w:proofErr w:type="spellStart"/>
      <w:r w:rsidRPr="00E05C48">
        <w:t>kaydelilen</w:t>
      </w:r>
      <w:proofErr w:type="spellEnd"/>
      <w:r w:rsidRPr="00E05C48">
        <w:t xml:space="preserve"> hastaların dosyalarında bulunan tüm bilgiler incelendi. 0-1, 0-4 ve 0-7 günler arasındaki serum β-</w:t>
      </w:r>
      <w:proofErr w:type="spellStart"/>
      <w:r w:rsidRPr="00E05C48">
        <w:t>hCG</w:t>
      </w:r>
      <w:proofErr w:type="spellEnd"/>
      <w:r w:rsidRPr="00E05C48">
        <w:t xml:space="preserve"> seviyelerindeki değişim yüzdeleri her olgu için hesaplandı. Bulgular: </w:t>
      </w:r>
      <w:proofErr w:type="spellStart"/>
      <w:r w:rsidRPr="00E05C48">
        <w:t>Metotreksat</w:t>
      </w:r>
      <w:proofErr w:type="spellEnd"/>
      <w:r w:rsidRPr="00E05C48">
        <w:t xml:space="preserve"> tedavisinin başarılı olan olguların %</w:t>
      </w:r>
      <w:proofErr w:type="gramStart"/>
      <w:r w:rsidRPr="00E05C48">
        <w:t>55.8</w:t>
      </w:r>
      <w:proofErr w:type="gramEnd"/>
      <w:r w:rsidRPr="00E05C48">
        <w:t xml:space="preserve"> ve %89.6</w:t>
      </w:r>
      <w:r w:rsidRPr="00E05C48">
        <w:rPr>
          <w:rFonts w:ascii="Calibri" w:hAnsi="Calibri" w:cs="Calibri"/>
        </w:rPr>
        <w:t></w:t>
      </w:r>
      <w:r w:rsidRPr="00E05C48">
        <w:t xml:space="preserve">da ortanca </w:t>
      </w:r>
      <w:r w:rsidRPr="00E05C48">
        <w:rPr>
          <w:rFonts w:ascii="Calibri" w:hAnsi="Calibri" w:cs="Calibri"/>
        </w:rPr>
        <w:t>β</w:t>
      </w:r>
      <w:r w:rsidRPr="00E05C48">
        <w:t>-</w:t>
      </w:r>
      <w:proofErr w:type="spellStart"/>
      <w:r w:rsidRPr="00E05C48">
        <w:t>hCG</w:t>
      </w:r>
      <w:proofErr w:type="spellEnd"/>
      <w:r w:rsidRPr="00E05C48">
        <w:t xml:space="preserve"> de</w:t>
      </w:r>
      <w:r w:rsidRPr="00E05C48">
        <w:rPr>
          <w:rFonts w:ascii="Calibri" w:hAnsi="Calibri" w:cs="Calibri"/>
        </w:rPr>
        <w:t>ğ</w:t>
      </w:r>
      <w:r w:rsidRPr="00E05C48">
        <w:t>erleri 0 ve 4. günler arasında azalmış olarak bulundu. Tedavi öncesindeki ortanca β-</w:t>
      </w:r>
      <w:proofErr w:type="spellStart"/>
      <w:r w:rsidRPr="00E05C48">
        <w:t>hCG</w:t>
      </w:r>
      <w:proofErr w:type="spellEnd"/>
      <w:r w:rsidRPr="00E05C48">
        <w:t xml:space="preserve"> seviyesi tedavinin başarılı olduğu olgularda daha düşük saptanmasına rağmen iki grup arasında istatistiksel olarak bir fark saptanmadı (p=0.11). Sonuç: Serum β-</w:t>
      </w:r>
      <w:proofErr w:type="spellStart"/>
      <w:r w:rsidRPr="00E05C48">
        <w:t>hCG</w:t>
      </w:r>
      <w:proofErr w:type="spellEnd"/>
      <w:r w:rsidRPr="00E05C48">
        <w:t xml:space="preserve"> değerlerindeki 0 ile 4. günler arasındaki düşme olması </w:t>
      </w:r>
      <w:proofErr w:type="spellStart"/>
      <w:r w:rsidRPr="00E05C48">
        <w:t>metoteksat</w:t>
      </w:r>
      <w:proofErr w:type="spellEnd"/>
      <w:r w:rsidRPr="00E05C48">
        <w:t xml:space="preserve"> tedavisinin başarısını tahmininde en iyi gösterge olarak ortaya </w:t>
      </w:r>
      <w:proofErr w:type="gramStart"/>
      <w:r w:rsidRPr="00E05C48">
        <w:t>çıkmaktadır,</w:t>
      </w:r>
      <w:proofErr w:type="gramEnd"/>
      <w:r w:rsidRPr="00E05C48">
        <w:t xml:space="preserve"> ve tek doz </w:t>
      </w:r>
      <w:proofErr w:type="spellStart"/>
      <w:r w:rsidRPr="00E05C48">
        <w:t>metotreksat</w:t>
      </w:r>
      <w:proofErr w:type="spellEnd"/>
      <w:r w:rsidRPr="00E05C48">
        <w:t xml:space="preserve"> ile tedavi edilen </w:t>
      </w:r>
      <w:proofErr w:type="spellStart"/>
      <w:r w:rsidRPr="00E05C48">
        <w:t>ekopik</w:t>
      </w:r>
      <w:proofErr w:type="spellEnd"/>
      <w:r w:rsidRPr="00E05C48">
        <w:t xml:space="preserve"> gebeliklerin nihai tedavinin başarısını belirlemek yararlı </w:t>
      </w:r>
      <w:proofErr w:type="spellStart"/>
      <w:r w:rsidRPr="00E05C48">
        <w:t>olacakır</w:t>
      </w:r>
      <w:proofErr w:type="spellEnd"/>
      <w:r w:rsidRPr="00E05C48">
        <w:t xml:space="preserve">. (J </w:t>
      </w:r>
      <w:proofErr w:type="spellStart"/>
      <w:r w:rsidRPr="00E05C48">
        <w:t>Turkish-German</w:t>
      </w:r>
      <w:proofErr w:type="spellEnd"/>
      <w:r w:rsidRPr="00E05C48">
        <w:t xml:space="preserve"> </w:t>
      </w:r>
      <w:proofErr w:type="spellStart"/>
      <w:r w:rsidRPr="00E05C48">
        <w:t>Gynecol</w:t>
      </w:r>
      <w:proofErr w:type="spellEnd"/>
      <w:r w:rsidRPr="00E05C48">
        <w:t xml:space="preserve"> </w:t>
      </w:r>
      <w:proofErr w:type="spellStart"/>
      <w:r w:rsidRPr="00E05C48">
        <w:t>Assoc</w:t>
      </w:r>
      <w:proofErr w:type="spellEnd"/>
      <w:r w:rsidRPr="00E05C48">
        <w:t xml:space="preserve"> 2013; 14: 125-9)</w:t>
      </w:r>
    </w:p>
    <w:p w:rsidR="00E05C48" w:rsidRPr="00E05C48" w:rsidRDefault="00E05C48" w:rsidP="00E05C48">
      <w:r w:rsidRPr="00E05C48">
        <w:t>Başlık (İngilizce):</w:t>
      </w:r>
      <w:proofErr w:type="spellStart"/>
      <w:r w:rsidRPr="00E05C48">
        <w:t>Ektopik</w:t>
      </w:r>
      <w:proofErr w:type="spellEnd"/>
      <w:r w:rsidRPr="00E05C48">
        <w:t xml:space="preserve"> gebelikte uygulanan </w:t>
      </w:r>
      <w:proofErr w:type="spellStart"/>
      <w:r w:rsidRPr="00E05C48">
        <w:t>metotreksat</w:t>
      </w:r>
      <w:proofErr w:type="spellEnd"/>
      <w:r w:rsidRPr="00E05C48">
        <w:t xml:space="preserve"> tedavisinden sonra 0 ile 4. günler arasında β-</w:t>
      </w:r>
      <w:proofErr w:type="spellStart"/>
      <w:r w:rsidRPr="00E05C48">
        <w:t>hCG</w:t>
      </w:r>
      <w:proofErr w:type="spellEnd"/>
      <w:r w:rsidRPr="00E05C48">
        <w:t xml:space="preserve"> değerlerindeki yüzde düşüşlerinin tedavi başarısını belirlemedeki yeri</w:t>
      </w:r>
    </w:p>
    <w:p w:rsidR="00E05C48" w:rsidRPr="00E05C48" w:rsidRDefault="00E05C48" w:rsidP="00E05C48">
      <w:r w:rsidRPr="00E05C48">
        <w:t>Öz (İngilizce):</w:t>
      </w:r>
      <w:proofErr w:type="spellStart"/>
      <w:r w:rsidRPr="00E05C48">
        <w:t>Objective</w:t>
      </w:r>
      <w:proofErr w:type="spellEnd"/>
      <w:r w:rsidRPr="00E05C48">
        <w:t xml:space="preserve">: </w:t>
      </w:r>
      <w:proofErr w:type="spellStart"/>
      <w:r w:rsidRPr="00E05C48">
        <w:t>To</w:t>
      </w:r>
      <w:proofErr w:type="spellEnd"/>
      <w:r w:rsidRPr="00E05C48">
        <w:t xml:space="preserve"> </w:t>
      </w:r>
      <w:proofErr w:type="spellStart"/>
      <w:r w:rsidRPr="00E05C48">
        <w:t>evaluate</w:t>
      </w:r>
      <w:proofErr w:type="spellEnd"/>
      <w:r w:rsidRPr="00E05C48">
        <w:t xml:space="preserve"> </w:t>
      </w:r>
      <w:proofErr w:type="spellStart"/>
      <w:r w:rsidRPr="00E05C48">
        <w:t>percentage</w:t>
      </w:r>
      <w:proofErr w:type="spellEnd"/>
      <w:r w:rsidRPr="00E05C48">
        <w:t xml:space="preserve"> </w:t>
      </w:r>
      <w:proofErr w:type="spellStart"/>
      <w:r w:rsidRPr="00E05C48">
        <w:t>changes</w:t>
      </w:r>
      <w:proofErr w:type="spellEnd"/>
      <w:r w:rsidRPr="00E05C48">
        <w:t xml:space="preserve"> in serum beta-</w:t>
      </w:r>
      <w:proofErr w:type="spellStart"/>
      <w:r w:rsidRPr="00E05C48">
        <w:t>human</w:t>
      </w:r>
      <w:proofErr w:type="spellEnd"/>
      <w:r w:rsidRPr="00E05C48">
        <w:t xml:space="preserve"> </w:t>
      </w:r>
      <w:proofErr w:type="spellStart"/>
      <w:r w:rsidRPr="00E05C48">
        <w:t>chorionic</w:t>
      </w:r>
      <w:proofErr w:type="spellEnd"/>
      <w:r w:rsidRPr="00E05C48">
        <w:t xml:space="preserve"> </w:t>
      </w:r>
      <w:proofErr w:type="spellStart"/>
      <w:r w:rsidRPr="00E05C48">
        <w:t>gonadotropin</w:t>
      </w:r>
      <w:proofErr w:type="spellEnd"/>
      <w:r w:rsidRPr="00E05C48">
        <w:t xml:space="preserve"> (&amp;</w:t>
      </w:r>
      <w:proofErr w:type="spellStart"/>
      <w:r w:rsidRPr="00E05C48">
        <w:t>amp</w:t>
      </w:r>
      <w:proofErr w:type="spellEnd"/>
      <w:r w:rsidRPr="00E05C48">
        <w:t>;#946;-</w:t>
      </w:r>
      <w:proofErr w:type="spellStart"/>
      <w:r w:rsidRPr="00E05C48">
        <w:t>hCG</w:t>
      </w:r>
      <w:proofErr w:type="spellEnd"/>
      <w:r w:rsidRPr="00E05C48">
        <w:t xml:space="preserve">) </w:t>
      </w:r>
      <w:proofErr w:type="spellStart"/>
      <w:r w:rsidRPr="00E05C48">
        <w:t>values</w:t>
      </w:r>
      <w:proofErr w:type="spellEnd"/>
      <w:r w:rsidRPr="00E05C48">
        <w:t xml:space="preserve"> </w:t>
      </w:r>
      <w:proofErr w:type="spellStart"/>
      <w:r w:rsidRPr="00E05C48">
        <w:t>between</w:t>
      </w:r>
      <w:proofErr w:type="spellEnd"/>
      <w:r w:rsidRPr="00E05C48">
        <w:t xml:space="preserve"> </w:t>
      </w:r>
      <w:proofErr w:type="spellStart"/>
      <w:r w:rsidRPr="00E05C48">
        <w:t>days</w:t>
      </w:r>
      <w:proofErr w:type="spellEnd"/>
      <w:r w:rsidRPr="00E05C48">
        <w:t xml:space="preserve"> 0-1, 0-4 </w:t>
      </w:r>
      <w:proofErr w:type="spellStart"/>
      <w:r w:rsidRPr="00E05C48">
        <w:t>and</w:t>
      </w:r>
      <w:proofErr w:type="spellEnd"/>
      <w:r w:rsidRPr="00E05C48">
        <w:t xml:space="preserve"> 0-7 as an </w:t>
      </w:r>
      <w:proofErr w:type="spellStart"/>
      <w:r w:rsidRPr="00E05C48">
        <w:t>indicator</w:t>
      </w:r>
      <w:proofErr w:type="spellEnd"/>
      <w:r w:rsidRPr="00E05C48">
        <w:t xml:space="preserve"> of </w:t>
      </w:r>
      <w:proofErr w:type="spellStart"/>
      <w:r w:rsidRPr="00E05C48">
        <w:t>methotrexate</w:t>
      </w:r>
      <w:proofErr w:type="spellEnd"/>
      <w:r w:rsidRPr="00E05C48">
        <w:t xml:space="preserve"> </w:t>
      </w:r>
      <w:proofErr w:type="spellStart"/>
      <w:r w:rsidRPr="00E05C48">
        <w:t>therapy</w:t>
      </w:r>
      <w:proofErr w:type="spellEnd"/>
      <w:r w:rsidRPr="00E05C48">
        <w:t xml:space="preserve"> </w:t>
      </w:r>
      <w:proofErr w:type="spellStart"/>
      <w:r w:rsidRPr="00E05C48">
        <w:t>success</w:t>
      </w:r>
      <w:proofErr w:type="spellEnd"/>
      <w:r w:rsidRPr="00E05C48">
        <w:t xml:space="preserve"> in </w:t>
      </w:r>
      <w:proofErr w:type="spellStart"/>
      <w:r w:rsidRPr="00E05C48">
        <w:t>extra-uterine</w:t>
      </w:r>
      <w:proofErr w:type="spellEnd"/>
      <w:r w:rsidRPr="00E05C48">
        <w:t xml:space="preserve"> </w:t>
      </w:r>
      <w:proofErr w:type="spellStart"/>
      <w:r w:rsidRPr="00E05C48">
        <w:t>pregnancies</w:t>
      </w:r>
      <w:proofErr w:type="spellEnd"/>
      <w:r w:rsidRPr="00E05C48">
        <w:t xml:space="preserve">. </w:t>
      </w:r>
      <w:proofErr w:type="spellStart"/>
      <w:r w:rsidRPr="00E05C48">
        <w:t>Material</w:t>
      </w:r>
      <w:proofErr w:type="spellEnd"/>
      <w:r w:rsidRPr="00E05C48">
        <w:t xml:space="preserve"> </w:t>
      </w:r>
      <w:proofErr w:type="spellStart"/>
      <w:r w:rsidRPr="00E05C48">
        <w:t>and</w:t>
      </w:r>
      <w:proofErr w:type="spellEnd"/>
      <w:r w:rsidRPr="00E05C48">
        <w:t xml:space="preserve"> </w:t>
      </w:r>
      <w:proofErr w:type="spellStart"/>
      <w:r w:rsidRPr="00E05C48">
        <w:t>Methods</w:t>
      </w:r>
      <w:proofErr w:type="spellEnd"/>
      <w:r w:rsidRPr="00E05C48">
        <w:t xml:space="preserve">: </w:t>
      </w:r>
      <w:proofErr w:type="spellStart"/>
      <w:r w:rsidRPr="00E05C48">
        <w:t>Women</w:t>
      </w:r>
      <w:proofErr w:type="spellEnd"/>
      <w:r w:rsidRPr="00E05C48">
        <w:t xml:space="preserve"> </w:t>
      </w:r>
      <w:proofErr w:type="spellStart"/>
      <w:r w:rsidRPr="00E05C48">
        <w:t>with</w:t>
      </w:r>
      <w:proofErr w:type="spellEnd"/>
      <w:r w:rsidRPr="00E05C48">
        <w:t xml:space="preserve"> </w:t>
      </w:r>
      <w:proofErr w:type="spellStart"/>
      <w:r w:rsidRPr="00E05C48">
        <w:t>ectopic</w:t>
      </w:r>
      <w:proofErr w:type="spellEnd"/>
      <w:r w:rsidRPr="00E05C48">
        <w:t xml:space="preserve"> </w:t>
      </w:r>
      <w:proofErr w:type="spellStart"/>
      <w:r w:rsidRPr="00E05C48">
        <w:t>pregnancy</w:t>
      </w:r>
      <w:proofErr w:type="spellEnd"/>
      <w:r w:rsidRPr="00E05C48">
        <w:t xml:space="preserve"> </w:t>
      </w:r>
      <w:proofErr w:type="spellStart"/>
      <w:r w:rsidRPr="00E05C48">
        <w:t>treated</w:t>
      </w:r>
      <w:proofErr w:type="spellEnd"/>
      <w:r w:rsidRPr="00E05C48">
        <w:t xml:space="preserve"> </w:t>
      </w:r>
      <w:proofErr w:type="spellStart"/>
      <w:r w:rsidRPr="00E05C48">
        <w:t>with</w:t>
      </w:r>
      <w:proofErr w:type="spellEnd"/>
      <w:r w:rsidRPr="00E05C48">
        <w:t xml:space="preserve"> </w:t>
      </w:r>
      <w:proofErr w:type="spellStart"/>
      <w:r w:rsidRPr="00E05C48">
        <w:t>single-dose</w:t>
      </w:r>
      <w:proofErr w:type="spellEnd"/>
      <w:r w:rsidRPr="00E05C48">
        <w:t xml:space="preserve"> </w:t>
      </w:r>
      <w:proofErr w:type="spellStart"/>
      <w:r w:rsidRPr="00E05C48">
        <w:t>methotrexate</w:t>
      </w:r>
      <w:proofErr w:type="spellEnd"/>
      <w:r w:rsidRPr="00E05C48">
        <w:t xml:space="preserve"> </w:t>
      </w:r>
      <w:proofErr w:type="spellStart"/>
      <w:r w:rsidRPr="00E05C48">
        <w:t>therapy</w:t>
      </w:r>
      <w:proofErr w:type="spellEnd"/>
      <w:r w:rsidRPr="00E05C48">
        <w:t xml:space="preserve"> </w:t>
      </w:r>
      <w:proofErr w:type="spellStart"/>
      <w:r w:rsidRPr="00E05C48">
        <w:t>between</w:t>
      </w:r>
      <w:proofErr w:type="spellEnd"/>
      <w:r w:rsidRPr="00E05C48">
        <w:t xml:space="preserve"> </w:t>
      </w:r>
      <w:proofErr w:type="spellStart"/>
      <w:r w:rsidRPr="00E05C48">
        <w:t>January</w:t>
      </w:r>
      <w:proofErr w:type="spellEnd"/>
      <w:r w:rsidRPr="00E05C48">
        <w:t xml:space="preserve"> 2011 </w:t>
      </w:r>
      <w:proofErr w:type="spellStart"/>
      <w:r w:rsidRPr="00E05C48">
        <w:t>and</w:t>
      </w:r>
      <w:proofErr w:type="spellEnd"/>
      <w:r w:rsidRPr="00E05C48">
        <w:t xml:space="preserve"> </w:t>
      </w:r>
      <w:proofErr w:type="spellStart"/>
      <w:r w:rsidRPr="00E05C48">
        <w:t>August</w:t>
      </w:r>
      <w:proofErr w:type="spellEnd"/>
      <w:r w:rsidRPr="00E05C48">
        <w:t xml:space="preserve"> 2012 </w:t>
      </w:r>
      <w:proofErr w:type="spellStart"/>
      <w:r w:rsidRPr="00E05C48">
        <w:t>were</w:t>
      </w:r>
      <w:proofErr w:type="spellEnd"/>
      <w:r w:rsidRPr="00E05C48">
        <w:t xml:space="preserve"> </w:t>
      </w:r>
      <w:proofErr w:type="spellStart"/>
      <w:r w:rsidRPr="00E05C48">
        <w:t>assessed</w:t>
      </w:r>
      <w:proofErr w:type="spellEnd"/>
      <w:r w:rsidRPr="00E05C48">
        <w:t xml:space="preserve">. </w:t>
      </w:r>
      <w:proofErr w:type="spellStart"/>
      <w:r w:rsidRPr="00E05C48">
        <w:t>Recorded</w:t>
      </w:r>
      <w:proofErr w:type="spellEnd"/>
      <w:r w:rsidRPr="00E05C48">
        <w:t xml:space="preserve"> </w:t>
      </w:r>
      <w:proofErr w:type="gramStart"/>
      <w:r w:rsidRPr="00E05C48">
        <w:t>data</w:t>
      </w:r>
      <w:proofErr w:type="gramEnd"/>
      <w:r w:rsidRPr="00E05C48">
        <w:t xml:space="preserve"> </w:t>
      </w:r>
      <w:proofErr w:type="spellStart"/>
      <w:r w:rsidRPr="00E05C48">
        <w:t>were</w:t>
      </w:r>
      <w:proofErr w:type="spellEnd"/>
      <w:r w:rsidRPr="00E05C48">
        <w:t xml:space="preserve"> </w:t>
      </w:r>
      <w:proofErr w:type="spellStart"/>
      <w:r w:rsidRPr="00E05C48">
        <w:t>reviewed</w:t>
      </w:r>
      <w:proofErr w:type="spellEnd"/>
      <w:r w:rsidRPr="00E05C48">
        <w:t xml:space="preserve"> </w:t>
      </w:r>
      <w:proofErr w:type="spellStart"/>
      <w:r w:rsidRPr="00E05C48">
        <w:t>electroni</w:t>
      </w:r>
      <w:proofErr w:type="spellEnd"/>
      <w:r w:rsidRPr="00E05C48">
        <w:t xml:space="preserve"> </w:t>
      </w:r>
      <w:proofErr w:type="spellStart"/>
      <w:r w:rsidRPr="00E05C48">
        <w:t>cally</w:t>
      </w:r>
      <w:proofErr w:type="spellEnd"/>
      <w:r w:rsidRPr="00E05C48">
        <w:t xml:space="preserve"> </w:t>
      </w:r>
      <w:proofErr w:type="spellStart"/>
      <w:r w:rsidRPr="00E05C48">
        <w:t>from</w:t>
      </w:r>
      <w:proofErr w:type="spellEnd"/>
      <w:r w:rsidRPr="00E05C48">
        <w:t xml:space="preserve"> </w:t>
      </w:r>
      <w:proofErr w:type="spellStart"/>
      <w:r w:rsidRPr="00E05C48">
        <w:t>patient</w:t>
      </w:r>
      <w:proofErr w:type="spellEnd"/>
      <w:r w:rsidRPr="00E05C48">
        <w:t xml:space="preserve"> </w:t>
      </w:r>
      <w:proofErr w:type="spellStart"/>
      <w:r w:rsidRPr="00E05C48">
        <w:t>files</w:t>
      </w:r>
      <w:proofErr w:type="spellEnd"/>
      <w:r w:rsidRPr="00E05C48">
        <w:t xml:space="preserve">. </w:t>
      </w:r>
      <w:proofErr w:type="spellStart"/>
      <w:r w:rsidRPr="00E05C48">
        <w:t>All</w:t>
      </w:r>
      <w:proofErr w:type="spellEnd"/>
      <w:r w:rsidRPr="00E05C48">
        <w:t xml:space="preserve"> </w:t>
      </w:r>
      <w:proofErr w:type="spellStart"/>
      <w:r w:rsidRPr="00E05C48">
        <w:t>women</w:t>
      </w:r>
      <w:proofErr w:type="spellEnd"/>
      <w:r w:rsidRPr="00E05C48">
        <w:t xml:space="preserve"> (n=93) </w:t>
      </w:r>
      <w:proofErr w:type="spellStart"/>
      <w:r w:rsidRPr="00E05C48">
        <w:t>with</w:t>
      </w:r>
      <w:proofErr w:type="spellEnd"/>
      <w:r w:rsidRPr="00E05C48">
        <w:t xml:space="preserve"> an </w:t>
      </w:r>
      <w:proofErr w:type="spellStart"/>
      <w:r w:rsidRPr="00E05C48">
        <w:t>ectopic</w:t>
      </w:r>
      <w:proofErr w:type="spellEnd"/>
      <w:r w:rsidRPr="00E05C48">
        <w:t xml:space="preserve"> </w:t>
      </w:r>
      <w:proofErr w:type="spellStart"/>
      <w:r w:rsidRPr="00E05C48">
        <w:t>pregnancy</w:t>
      </w:r>
      <w:proofErr w:type="spellEnd"/>
      <w:r w:rsidRPr="00E05C48">
        <w:t xml:space="preserve"> </w:t>
      </w:r>
      <w:proofErr w:type="spellStart"/>
      <w:r w:rsidRPr="00E05C48">
        <w:t>treated</w:t>
      </w:r>
      <w:proofErr w:type="spellEnd"/>
      <w:r w:rsidRPr="00E05C48">
        <w:t xml:space="preserve"> </w:t>
      </w:r>
      <w:proofErr w:type="spellStart"/>
      <w:r w:rsidRPr="00E05C48">
        <w:t>medically</w:t>
      </w:r>
      <w:proofErr w:type="spellEnd"/>
      <w:r w:rsidRPr="00E05C48">
        <w:t xml:space="preserve"> </w:t>
      </w:r>
      <w:proofErr w:type="spellStart"/>
      <w:r w:rsidRPr="00E05C48">
        <w:t>with</w:t>
      </w:r>
      <w:proofErr w:type="spellEnd"/>
      <w:r w:rsidRPr="00E05C48">
        <w:t xml:space="preserve"> </w:t>
      </w:r>
      <w:proofErr w:type="spellStart"/>
      <w:r w:rsidRPr="00E05C48">
        <w:t>intramuscular</w:t>
      </w:r>
      <w:proofErr w:type="spellEnd"/>
      <w:r w:rsidRPr="00E05C48">
        <w:t xml:space="preserve"> </w:t>
      </w:r>
      <w:proofErr w:type="spellStart"/>
      <w:r w:rsidRPr="00E05C48">
        <w:t>methotrexate</w:t>
      </w:r>
      <w:proofErr w:type="spellEnd"/>
      <w:r w:rsidRPr="00E05C48">
        <w:t xml:space="preserve"> (50 mg/m2) </w:t>
      </w:r>
      <w:proofErr w:type="spellStart"/>
      <w:r w:rsidRPr="00E05C48">
        <w:t>were</w:t>
      </w:r>
      <w:proofErr w:type="spellEnd"/>
      <w:r w:rsidRPr="00E05C48">
        <w:t xml:space="preserve"> </w:t>
      </w:r>
      <w:proofErr w:type="spellStart"/>
      <w:r w:rsidRPr="00E05C48">
        <w:t>included</w:t>
      </w:r>
      <w:proofErr w:type="spellEnd"/>
      <w:r w:rsidRPr="00E05C48">
        <w:t xml:space="preserve">. </w:t>
      </w:r>
      <w:proofErr w:type="spellStart"/>
      <w:r w:rsidRPr="00E05C48">
        <w:t>The</w:t>
      </w:r>
      <w:proofErr w:type="spellEnd"/>
      <w:r w:rsidRPr="00E05C48">
        <w:t xml:space="preserve"> </w:t>
      </w:r>
      <w:proofErr w:type="spellStart"/>
      <w:r w:rsidRPr="00E05C48">
        <w:t>percentage</w:t>
      </w:r>
      <w:proofErr w:type="spellEnd"/>
      <w:r w:rsidRPr="00E05C48">
        <w:t xml:space="preserve"> </w:t>
      </w:r>
      <w:proofErr w:type="spellStart"/>
      <w:r w:rsidRPr="00E05C48">
        <w:t>changes</w:t>
      </w:r>
      <w:proofErr w:type="spellEnd"/>
      <w:r w:rsidRPr="00E05C48">
        <w:t xml:space="preserve"> in serum &amp;</w:t>
      </w:r>
      <w:proofErr w:type="spellStart"/>
      <w:r w:rsidRPr="00E05C48">
        <w:t>amp</w:t>
      </w:r>
      <w:proofErr w:type="spellEnd"/>
      <w:r w:rsidRPr="00E05C48">
        <w:t>;#946;-</w:t>
      </w:r>
      <w:proofErr w:type="spellStart"/>
      <w:r w:rsidRPr="00E05C48">
        <w:t>hCG</w:t>
      </w:r>
      <w:proofErr w:type="spellEnd"/>
      <w:r w:rsidRPr="00E05C48">
        <w:t xml:space="preserve"> </w:t>
      </w:r>
      <w:proofErr w:type="spellStart"/>
      <w:r w:rsidRPr="00E05C48">
        <w:t>levels</w:t>
      </w:r>
      <w:proofErr w:type="spellEnd"/>
      <w:r w:rsidRPr="00E05C48">
        <w:t xml:space="preserve"> </w:t>
      </w:r>
      <w:proofErr w:type="spellStart"/>
      <w:r w:rsidRPr="00E05C48">
        <w:t>from</w:t>
      </w:r>
      <w:proofErr w:type="spellEnd"/>
      <w:r w:rsidRPr="00E05C48">
        <w:t xml:space="preserve"> </w:t>
      </w:r>
      <w:proofErr w:type="spellStart"/>
      <w:r w:rsidRPr="00E05C48">
        <w:t>day</w:t>
      </w:r>
      <w:proofErr w:type="spellEnd"/>
      <w:r w:rsidRPr="00E05C48">
        <w:t xml:space="preserve"> 0 </w:t>
      </w:r>
      <w:proofErr w:type="spellStart"/>
      <w:r w:rsidRPr="00E05C48">
        <w:t>to</w:t>
      </w:r>
      <w:proofErr w:type="spellEnd"/>
      <w:r w:rsidRPr="00E05C48">
        <w:t xml:space="preserve"> 1, </w:t>
      </w:r>
      <w:proofErr w:type="spellStart"/>
      <w:r w:rsidRPr="00E05C48">
        <w:t>day</w:t>
      </w:r>
      <w:proofErr w:type="spellEnd"/>
      <w:r w:rsidRPr="00E05C48">
        <w:t xml:space="preserve"> 0 </w:t>
      </w:r>
      <w:proofErr w:type="spellStart"/>
      <w:r w:rsidRPr="00E05C48">
        <w:t>to</w:t>
      </w:r>
      <w:proofErr w:type="spellEnd"/>
      <w:r w:rsidRPr="00E05C48">
        <w:t xml:space="preserve"> 4 </w:t>
      </w:r>
      <w:proofErr w:type="spellStart"/>
      <w:r w:rsidRPr="00E05C48">
        <w:t>and</w:t>
      </w:r>
      <w:proofErr w:type="spellEnd"/>
      <w:r w:rsidRPr="00E05C48">
        <w:t xml:space="preserve"> </w:t>
      </w:r>
      <w:proofErr w:type="spellStart"/>
      <w:r w:rsidRPr="00E05C48">
        <w:t>day</w:t>
      </w:r>
      <w:proofErr w:type="spellEnd"/>
      <w:r w:rsidRPr="00E05C48">
        <w:t xml:space="preserve"> 0 </w:t>
      </w:r>
      <w:proofErr w:type="spellStart"/>
      <w:r w:rsidRPr="00E05C48">
        <w:t>to</w:t>
      </w:r>
      <w:proofErr w:type="spellEnd"/>
      <w:r w:rsidRPr="00E05C48">
        <w:t xml:space="preserve"> 7 </w:t>
      </w:r>
      <w:proofErr w:type="spellStart"/>
      <w:r w:rsidRPr="00E05C48">
        <w:t>were</w:t>
      </w:r>
      <w:proofErr w:type="spellEnd"/>
      <w:r w:rsidRPr="00E05C48">
        <w:t xml:space="preserve"> </w:t>
      </w:r>
      <w:proofErr w:type="spellStart"/>
      <w:r w:rsidRPr="00E05C48">
        <w:t>calculated</w:t>
      </w:r>
      <w:proofErr w:type="spellEnd"/>
      <w:r w:rsidRPr="00E05C48">
        <w:t xml:space="preserve"> </w:t>
      </w:r>
      <w:proofErr w:type="spellStart"/>
      <w:r w:rsidRPr="00E05C48">
        <w:t>for</w:t>
      </w:r>
      <w:proofErr w:type="spellEnd"/>
      <w:r w:rsidRPr="00E05C48">
        <w:t xml:space="preserve"> </w:t>
      </w:r>
      <w:proofErr w:type="spellStart"/>
      <w:r w:rsidRPr="00E05C48">
        <w:t>each</w:t>
      </w:r>
      <w:proofErr w:type="spellEnd"/>
      <w:r w:rsidRPr="00E05C48">
        <w:t xml:space="preserve"> </w:t>
      </w:r>
      <w:proofErr w:type="spellStart"/>
      <w:r w:rsidRPr="00E05C48">
        <w:t>case</w:t>
      </w:r>
      <w:proofErr w:type="spellEnd"/>
      <w:r w:rsidRPr="00E05C48">
        <w:t xml:space="preserve">. </w:t>
      </w:r>
      <w:proofErr w:type="spellStart"/>
      <w:r w:rsidRPr="00E05C48">
        <w:t>Results</w:t>
      </w:r>
      <w:proofErr w:type="spellEnd"/>
      <w:r w:rsidRPr="00E05C48">
        <w:t xml:space="preserve">: </w:t>
      </w:r>
      <w:proofErr w:type="spellStart"/>
      <w:r w:rsidRPr="00E05C48">
        <w:t>The</w:t>
      </w:r>
      <w:proofErr w:type="spellEnd"/>
      <w:r w:rsidRPr="00E05C48">
        <w:t xml:space="preserve"> </w:t>
      </w:r>
      <w:proofErr w:type="spellStart"/>
      <w:r w:rsidRPr="00E05C48">
        <w:t>median</w:t>
      </w:r>
      <w:proofErr w:type="spellEnd"/>
      <w:r w:rsidRPr="00E05C48">
        <w:t xml:space="preserve"> &amp;</w:t>
      </w:r>
      <w:proofErr w:type="spellStart"/>
      <w:r w:rsidRPr="00E05C48">
        <w:t>amp</w:t>
      </w:r>
      <w:proofErr w:type="spellEnd"/>
      <w:r w:rsidRPr="00E05C48">
        <w:t>;#946;-</w:t>
      </w:r>
      <w:proofErr w:type="spellStart"/>
      <w:r w:rsidRPr="00E05C48">
        <w:t>hCG</w:t>
      </w:r>
      <w:proofErr w:type="spellEnd"/>
      <w:r w:rsidRPr="00E05C48">
        <w:t xml:space="preserve"> </w:t>
      </w:r>
      <w:proofErr w:type="spellStart"/>
      <w:r w:rsidRPr="00E05C48">
        <w:t>values</w:t>
      </w:r>
      <w:proofErr w:type="spellEnd"/>
      <w:r w:rsidRPr="00E05C48">
        <w:t xml:space="preserve"> </w:t>
      </w:r>
      <w:proofErr w:type="spellStart"/>
      <w:r w:rsidRPr="00E05C48">
        <w:t>decreased</w:t>
      </w:r>
      <w:proofErr w:type="spellEnd"/>
      <w:r w:rsidRPr="00E05C48">
        <w:t xml:space="preserve"> </w:t>
      </w:r>
      <w:proofErr w:type="spellStart"/>
      <w:r w:rsidRPr="00E05C48">
        <w:t>between</w:t>
      </w:r>
      <w:proofErr w:type="spellEnd"/>
      <w:r w:rsidRPr="00E05C48">
        <w:t xml:space="preserve"> </w:t>
      </w:r>
      <w:proofErr w:type="spellStart"/>
      <w:r w:rsidRPr="00E05C48">
        <w:t>days</w:t>
      </w:r>
      <w:proofErr w:type="spellEnd"/>
      <w:r w:rsidRPr="00E05C48">
        <w:t xml:space="preserve"> 0 </w:t>
      </w:r>
      <w:proofErr w:type="spellStart"/>
      <w:r w:rsidRPr="00E05C48">
        <w:t>and</w:t>
      </w:r>
      <w:proofErr w:type="spellEnd"/>
      <w:r w:rsidRPr="00E05C48">
        <w:t xml:space="preserve"> 4 </w:t>
      </w:r>
      <w:proofErr w:type="spellStart"/>
      <w:r w:rsidRPr="00E05C48">
        <w:t>by</w:t>
      </w:r>
      <w:proofErr w:type="spellEnd"/>
      <w:r w:rsidRPr="00E05C48">
        <w:t xml:space="preserve"> </w:t>
      </w:r>
      <w:proofErr w:type="gramStart"/>
      <w:r w:rsidRPr="00E05C48">
        <w:t>55.8</w:t>
      </w:r>
      <w:proofErr w:type="gramEnd"/>
      <w:r w:rsidRPr="00E05C48">
        <w:t xml:space="preserve">%, </w:t>
      </w:r>
      <w:proofErr w:type="spellStart"/>
      <w:r w:rsidRPr="00E05C48">
        <w:t>and</w:t>
      </w:r>
      <w:proofErr w:type="spellEnd"/>
      <w:r w:rsidRPr="00E05C48">
        <w:t xml:space="preserve"> 89.6% of </w:t>
      </w:r>
      <w:proofErr w:type="spellStart"/>
      <w:r w:rsidRPr="00E05C48">
        <w:t>these</w:t>
      </w:r>
      <w:proofErr w:type="spellEnd"/>
      <w:r w:rsidRPr="00E05C48">
        <w:t xml:space="preserve"> </w:t>
      </w:r>
      <w:proofErr w:type="spellStart"/>
      <w:r w:rsidRPr="00E05C48">
        <w:t>cases</w:t>
      </w:r>
      <w:proofErr w:type="spellEnd"/>
      <w:r w:rsidRPr="00E05C48">
        <w:t xml:space="preserve"> </w:t>
      </w:r>
      <w:proofErr w:type="spellStart"/>
      <w:r w:rsidRPr="00E05C48">
        <w:t>were</w:t>
      </w:r>
      <w:proofErr w:type="spellEnd"/>
      <w:r w:rsidRPr="00E05C48">
        <w:t xml:space="preserve"> </w:t>
      </w:r>
      <w:proofErr w:type="spellStart"/>
      <w:r w:rsidRPr="00E05C48">
        <w:t>treatment</w:t>
      </w:r>
      <w:proofErr w:type="spellEnd"/>
      <w:r w:rsidRPr="00E05C48">
        <w:t xml:space="preserve"> </w:t>
      </w:r>
      <w:proofErr w:type="spellStart"/>
      <w:r w:rsidRPr="00E05C48">
        <w:t>successes</w:t>
      </w:r>
      <w:proofErr w:type="spellEnd"/>
      <w:r w:rsidRPr="00E05C48">
        <w:t xml:space="preserve">. </w:t>
      </w:r>
      <w:proofErr w:type="spellStart"/>
      <w:r w:rsidRPr="00E05C48">
        <w:t>The</w:t>
      </w:r>
      <w:proofErr w:type="spellEnd"/>
      <w:r w:rsidRPr="00E05C48">
        <w:t xml:space="preserve"> </w:t>
      </w:r>
      <w:proofErr w:type="spellStart"/>
      <w:r w:rsidRPr="00E05C48">
        <w:t>median</w:t>
      </w:r>
      <w:proofErr w:type="spellEnd"/>
      <w:r w:rsidRPr="00E05C48">
        <w:t xml:space="preserve"> </w:t>
      </w:r>
      <w:proofErr w:type="spellStart"/>
      <w:r w:rsidRPr="00E05C48">
        <w:t>initial</w:t>
      </w:r>
      <w:proofErr w:type="spellEnd"/>
      <w:r w:rsidRPr="00E05C48">
        <w:t xml:space="preserve"> serum &amp;</w:t>
      </w:r>
      <w:proofErr w:type="spellStart"/>
      <w:r w:rsidRPr="00E05C48">
        <w:t>amp</w:t>
      </w:r>
      <w:proofErr w:type="spellEnd"/>
      <w:r w:rsidRPr="00E05C48">
        <w:t>;#946;-</w:t>
      </w:r>
      <w:proofErr w:type="spellStart"/>
      <w:r w:rsidRPr="00E05C48">
        <w:t>hCG</w:t>
      </w:r>
      <w:proofErr w:type="spellEnd"/>
      <w:r w:rsidRPr="00E05C48">
        <w:t xml:space="preserve"> </w:t>
      </w:r>
      <w:proofErr w:type="spellStart"/>
      <w:r w:rsidRPr="00E05C48">
        <w:t>values</w:t>
      </w:r>
      <w:proofErr w:type="spellEnd"/>
      <w:r w:rsidRPr="00E05C48">
        <w:t xml:space="preserve"> </w:t>
      </w:r>
      <w:proofErr w:type="spellStart"/>
      <w:r w:rsidRPr="00E05C48">
        <w:t>were</w:t>
      </w:r>
      <w:proofErr w:type="spellEnd"/>
      <w:r w:rsidRPr="00E05C48">
        <w:t xml:space="preserve"> </w:t>
      </w:r>
      <w:proofErr w:type="spellStart"/>
      <w:r w:rsidRPr="00E05C48">
        <w:t>lower</w:t>
      </w:r>
      <w:proofErr w:type="spellEnd"/>
      <w:r w:rsidRPr="00E05C48">
        <w:t xml:space="preserve"> in </w:t>
      </w:r>
      <w:proofErr w:type="spellStart"/>
      <w:r w:rsidRPr="00E05C48">
        <w:t>women</w:t>
      </w:r>
      <w:proofErr w:type="spellEnd"/>
      <w:r w:rsidRPr="00E05C48">
        <w:t xml:space="preserve"> </w:t>
      </w:r>
      <w:proofErr w:type="spellStart"/>
      <w:r w:rsidRPr="00E05C48">
        <w:t>with</w:t>
      </w:r>
      <w:proofErr w:type="spellEnd"/>
      <w:r w:rsidRPr="00E05C48">
        <w:t xml:space="preserve"> </w:t>
      </w:r>
      <w:proofErr w:type="spellStart"/>
      <w:r w:rsidRPr="00E05C48">
        <w:t>suc</w:t>
      </w:r>
      <w:proofErr w:type="spellEnd"/>
      <w:r w:rsidRPr="00E05C48">
        <w:t xml:space="preserve"> </w:t>
      </w:r>
      <w:proofErr w:type="spellStart"/>
      <w:r w:rsidRPr="00E05C48">
        <w:t>cessful</w:t>
      </w:r>
      <w:proofErr w:type="spellEnd"/>
      <w:r w:rsidRPr="00E05C48">
        <w:t xml:space="preserve"> </w:t>
      </w:r>
      <w:proofErr w:type="spellStart"/>
      <w:r w:rsidRPr="00E05C48">
        <w:t>treatment</w:t>
      </w:r>
      <w:proofErr w:type="spellEnd"/>
      <w:r w:rsidRPr="00E05C48">
        <w:t xml:space="preserve">, but </w:t>
      </w:r>
      <w:proofErr w:type="spellStart"/>
      <w:r w:rsidRPr="00E05C48">
        <w:t>this</w:t>
      </w:r>
      <w:proofErr w:type="spellEnd"/>
      <w:r w:rsidRPr="00E05C48">
        <w:t xml:space="preserve"> </w:t>
      </w:r>
      <w:proofErr w:type="spellStart"/>
      <w:r w:rsidRPr="00E05C48">
        <w:t>was</w:t>
      </w:r>
      <w:proofErr w:type="spellEnd"/>
      <w:r w:rsidRPr="00E05C48">
        <w:t xml:space="preserve"> not </w:t>
      </w:r>
      <w:proofErr w:type="spellStart"/>
      <w:r w:rsidRPr="00E05C48">
        <w:t>statistically</w:t>
      </w:r>
      <w:proofErr w:type="spellEnd"/>
      <w:r w:rsidRPr="00E05C48">
        <w:t xml:space="preserve"> </w:t>
      </w:r>
      <w:proofErr w:type="spellStart"/>
      <w:r w:rsidRPr="00E05C48">
        <w:t>significant</w:t>
      </w:r>
      <w:proofErr w:type="spellEnd"/>
      <w:r w:rsidRPr="00E05C48">
        <w:t xml:space="preserve"> (p=0.11). </w:t>
      </w:r>
      <w:proofErr w:type="spellStart"/>
      <w:r w:rsidRPr="00E05C48">
        <w:t>Conclusion</w:t>
      </w:r>
      <w:proofErr w:type="spellEnd"/>
      <w:r w:rsidRPr="00E05C48">
        <w:t xml:space="preserve">: A </w:t>
      </w:r>
      <w:proofErr w:type="spellStart"/>
      <w:r w:rsidRPr="00E05C48">
        <w:t>decline</w:t>
      </w:r>
      <w:proofErr w:type="spellEnd"/>
      <w:r w:rsidRPr="00E05C48">
        <w:t xml:space="preserve"> in serum &amp;</w:t>
      </w:r>
      <w:proofErr w:type="spellStart"/>
      <w:r w:rsidRPr="00E05C48">
        <w:t>amp</w:t>
      </w:r>
      <w:proofErr w:type="spellEnd"/>
      <w:r w:rsidRPr="00E05C48">
        <w:t>;#946;-</w:t>
      </w:r>
      <w:proofErr w:type="spellStart"/>
      <w:r w:rsidRPr="00E05C48">
        <w:t>hCG</w:t>
      </w:r>
      <w:proofErr w:type="spellEnd"/>
      <w:r w:rsidRPr="00E05C48">
        <w:t xml:space="preserve"> </w:t>
      </w:r>
      <w:proofErr w:type="spellStart"/>
      <w:r w:rsidRPr="00E05C48">
        <w:t>values</w:t>
      </w:r>
      <w:proofErr w:type="spellEnd"/>
      <w:r w:rsidRPr="00E05C48">
        <w:t xml:space="preserve"> </w:t>
      </w:r>
      <w:proofErr w:type="spellStart"/>
      <w:r w:rsidRPr="00E05C48">
        <w:t>between</w:t>
      </w:r>
      <w:proofErr w:type="spellEnd"/>
      <w:r w:rsidRPr="00E05C48">
        <w:t xml:space="preserve"> </w:t>
      </w:r>
      <w:proofErr w:type="spellStart"/>
      <w:r w:rsidRPr="00E05C48">
        <w:t>days</w:t>
      </w:r>
      <w:proofErr w:type="spellEnd"/>
      <w:r w:rsidRPr="00E05C48">
        <w:t xml:space="preserve"> 0 </w:t>
      </w:r>
      <w:proofErr w:type="spellStart"/>
      <w:r w:rsidRPr="00E05C48">
        <w:t>and</w:t>
      </w:r>
      <w:proofErr w:type="spellEnd"/>
      <w:r w:rsidRPr="00E05C48">
        <w:t xml:space="preserve"> 4 </w:t>
      </w:r>
      <w:proofErr w:type="spellStart"/>
      <w:r w:rsidRPr="00E05C48">
        <w:t>appears</w:t>
      </w:r>
      <w:proofErr w:type="spellEnd"/>
      <w:r w:rsidRPr="00E05C48">
        <w:t xml:space="preserve"> </w:t>
      </w:r>
      <w:proofErr w:type="spellStart"/>
      <w:r w:rsidRPr="00E05C48">
        <w:t>to</w:t>
      </w:r>
      <w:proofErr w:type="spellEnd"/>
      <w:r w:rsidRPr="00E05C48">
        <w:t xml:space="preserve"> be </w:t>
      </w:r>
      <w:proofErr w:type="spellStart"/>
      <w:r w:rsidRPr="00E05C48">
        <w:t>the</w:t>
      </w:r>
      <w:proofErr w:type="spellEnd"/>
      <w:r w:rsidRPr="00E05C48">
        <w:t xml:space="preserve"> </w:t>
      </w:r>
      <w:proofErr w:type="spellStart"/>
      <w:r w:rsidRPr="00E05C48">
        <w:t>best</w:t>
      </w:r>
      <w:proofErr w:type="spellEnd"/>
      <w:r w:rsidRPr="00E05C48">
        <w:t xml:space="preserve"> </w:t>
      </w:r>
      <w:proofErr w:type="spellStart"/>
      <w:r w:rsidRPr="00E05C48">
        <w:t>predictor</w:t>
      </w:r>
      <w:proofErr w:type="spellEnd"/>
      <w:r w:rsidRPr="00E05C48">
        <w:t xml:space="preserve">. </w:t>
      </w:r>
      <w:proofErr w:type="spellStart"/>
      <w:r w:rsidRPr="00E05C48">
        <w:t>It</w:t>
      </w:r>
      <w:proofErr w:type="spellEnd"/>
      <w:r w:rsidRPr="00E05C48">
        <w:t xml:space="preserve"> </w:t>
      </w:r>
      <w:proofErr w:type="spellStart"/>
      <w:r w:rsidRPr="00E05C48">
        <w:t>would</w:t>
      </w:r>
      <w:proofErr w:type="spellEnd"/>
      <w:r w:rsidRPr="00E05C48">
        <w:t xml:space="preserve"> be </w:t>
      </w:r>
      <w:proofErr w:type="spellStart"/>
      <w:r w:rsidRPr="00E05C48">
        <w:t>beneficial</w:t>
      </w:r>
      <w:proofErr w:type="spellEnd"/>
      <w:r w:rsidRPr="00E05C48">
        <w:t xml:space="preserve"> </w:t>
      </w:r>
      <w:proofErr w:type="spellStart"/>
      <w:r w:rsidRPr="00E05C48">
        <w:t>to</w:t>
      </w:r>
      <w:proofErr w:type="spellEnd"/>
      <w:r w:rsidRPr="00E05C48">
        <w:t xml:space="preserve"> </w:t>
      </w:r>
      <w:proofErr w:type="spellStart"/>
      <w:r w:rsidRPr="00E05C48">
        <w:t>determine</w:t>
      </w:r>
      <w:proofErr w:type="spellEnd"/>
      <w:r w:rsidRPr="00E05C48">
        <w:t xml:space="preserve"> </w:t>
      </w:r>
      <w:proofErr w:type="spellStart"/>
      <w:r w:rsidRPr="00E05C48">
        <w:t>whether</w:t>
      </w:r>
      <w:proofErr w:type="spellEnd"/>
      <w:r w:rsidRPr="00E05C48">
        <w:t xml:space="preserve"> a </w:t>
      </w:r>
      <w:proofErr w:type="spellStart"/>
      <w:r w:rsidRPr="00E05C48">
        <w:t>woman</w:t>
      </w:r>
      <w:proofErr w:type="spellEnd"/>
      <w:r w:rsidRPr="00E05C48">
        <w:t xml:space="preserve"> </w:t>
      </w:r>
      <w:proofErr w:type="spellStart"/>
      <w:r w:rsidRPr="00E05C48">
        <w:t>with</w:t>
      </w:r>
      <w:proofErr w:type="spellEnd"/>
      <w:r w:rsidRPr="00E05C48">
        <w:t xml:space="preserve"> an </w:t>
      </w:r>
      <w:proofErr w:type="spellStart"/>
      <w:r w:rsidRPr="00E05C48">
        <w:t>ectopic</w:t>
      </w:r>
      <w:proofErr w:type="spellEnd"/>
      <w:r w:rsidRPr="00E05C48">
        <w:t xml:space="preserve"> </w:t>
      </w:r>
      <w:proofErr w:type="spellStart"/>
      <w:r w:rsidRPr="00E05C48">
        <w:t>pregnancy</w:t>
      </w:r>
      <w:proofErr w:type="spellEnd"/>
      <w:r w:rsidRPr="00E05C48">
        <w:t xml:space="preserve"> </w:t>
      </w:r>
      <w:proofErr w:type="spellStart"/>
      <w:r w:rsidRPr="00E05C48">
        <w:t>treated</w:t>
      </w:r>
      <w:proofErr w:type="spellEnd"/>
      <w:r w:rsidRPr="00E05C48">
        <w:t xml:space="preserve"> </w:t>
      </w:r>
      <w:proofErr w:type="spellStart"/>
      <w:r w:rsidRPr="00E05C48">
        <w:t>with</w:t>
      </w:r>
      <w:proofErr w:type="spellEnd"/>
      <w:r w:rsidRPr="00E05C48">
        <w:t xml:space="preserve"> </w:t>
      </w:r>
      <w:proofErr w:type="spellStart"/>
      <w:r w:rsidRPr="00E05C48">
        <w:t>single</w:t>
      </w:r>
      <w:proofErr w:type="spellEnd"/>
      <w:r w:rsidRPr="00E05C48">
        <w:t xml:space="preserve"> </w:t>
      </w:r>
      <w:proofErr w:type="spellStart"/>
      <w:r w:rsidRPr="00E05C48">
        <w:t>dose</w:t>
      </w:r>
      <w:proofErr w:type="spellEnd"/>
      <w:r w:rsidRPr="00E05C48">
        <w:t xml:space="preserve"> </w:t>
      </w:r>
      <w:proofErr w:type="spellStart"/>
      <w:r w:rsidRPr="00E05C48">
        <w:t>methotrexate</w:t>
      </w:r>
      <w:proofErr w:type="spellEnd"/>
      <w:r w:rsidRPr="00E05C48">
        <w:t xml:space="preserve"> </w:t>
      </w:r>
      <w:proofErr w:type="spellStart"/>
      <w:r w:rsidRPr="00E05C48">
        <w:t>administration</w:t>
      </w:r>
      <w:proofErr w:type="spellEnd"/>
      <w:r w:rsidRPr="00E05C48">
        <w:t xml:space="preserve"> </w:t>
      </w:r>
      <w:proofErr w:type="spellStart"/>
      <w:r w:rsidRPr="00E05C48">
        <w:t>will</w:t>
      </w:r>
      <w:proofErr w:type="spellEnd"/>
      <w:r w:rsidRPr="00E05C48">
        <w:t xml:space="preserve"> be </w:t>
      </w:r>
      <w:proofErr w:type="spellStart"/>
      <w:r w:rsidRPr="00E05C48">
        <w:t>treated</w:t>
      </w:r>
      <w:proofErr w:type="spellEnd"/>
      <w:r w:rsidRPr="00E05C48">
        <w:t xml:space="preserve"> </w:t>
      </w:r>
      <w:proofErr w:type="spellStart"/>
      <w:r w:rsidRPr="00E05C48">
        <w:t>successfully</w:t>
      </w:r>
      <w:proofErr w:type="spellEnd"/>
      <w:r w:rsidRPr="00E05C48">
        <w:t xml:space="preserve">. (J </w:t>
      </w:r>
      <w:proofErr w:type="spellStart"/>
      <w:r w:rsidRPr="00E05C48">
        <w:t>Turkish-German</w:t>
      </w:r>
      <w:proofErr w:type="spellEnd"/>
      <w:r w:rsidRPr="00E05C48">
        <w:t xml:space="preserve"> </w:t>
      </w:r>
      <w:proofErr w:type="spellStart"/>
      <w:r w:rsidRPr="00E05C48">
        <w:t>Gynecol</w:t>
      </w:r>
      <w:proofErr w:type="spellEnd"/>
      <w:r w:rsidRPr="00E05C48">
        <w:t xml:space="preserve"> </w:t>
      </w:r>
      <w:proofErr w:type="spellStart"/>
      <w:r w:rsidRPr="00E05C48">
        <w:t>Assoc</w:t>
      </w:r>
      <w:proofErr w:type="spellEnd"/>
      <w:r w:rsidRPr="00E05C48">
        <w:t xml:space="preserve"> 2013; 14: 125-9)</w:t>
      </w:r>
    </w:p>
    <w:p w:rsidR="006514D4" w:rsidRPr="00E05C48" w:rsidRDefault="006514D4" w:rsidP="00E05C48">
      <w:bookmarkStart w:id="0" w:name="_GoBack"/>
      <w:bookmarkEnd w:id="0"/>
    </w:p>
    <w:sectPr w:rsidR="006514D4" w:rsidRPr="00E05C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224398"/>
    <w:rsid w:val="006514D4"/>
    <w:rsid w:val="009F32A3"/>
    <w:rsid w:val="00E05C48"/>
    <w:rsid w:val="00F3254F"/>
    <w:rsid w:val="00FA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416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5</cp:revision>
  <dcterms:created xsi:type="dcterms:W3CDTF">2020-06-18T07:10:00Z</dcterms:created>
  <dcterms:modified xsi:type="dcterms:W3CDTF">2020-06-18T11:59:00Z</dcterms:modified>
</cp:coreProperties>
</file>