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2670" w:rsidRPr="00862670" w:rsidRDefault="00862670" w:rsidP="00862670">
      <w:pPr>
        <w:shd w:val="clear" w:color="auto" w:fill="FFFFFF"/>
        <w:spacing w:after="0" w:line="240" w:lineRule="auto"/>
        <w:rPr>
          <w:rFonts w:ascii="Arial" w:eastAsia="Times New Roman" w:hAnsi="Arial" w:cs="Arial"/>
          <w:color w:val="000000"/>
          <w:sz w:val="21"/>
          <w:szCs w:val="21"/>
          <w:lang w:eastAsia="tr-TR"/>
        </w:rPr>
      </w:pPr>
      <w:r w:rsidRPr="00862670">
        <w:rPr>
          <w:rFonts w:ascii="Arial" w:eastAsia="Times New Roman" w:hAnsi="Arial" w:cs="Arial"/>
          <w:color w:val="000000"/>
          <w:sz w:val="21"/>
          <w:szCs w:val="21"/>
          <w:lang w:eastAsia="tr-TR"/>
        </w:rPr>
        <w:t>Yıl: 2017Cilt: 0Sayı: 55ISSN: 1304-0243Sayfa Aralığı: 255 - 276</w:t>
      </w:r>
    </w:p>
    <w:p w:rsidR="00862670" w:rsidRPr="00862670" w:rsidRDefault="00862670" w:rsidP="00862670">
      <w:pPr>
        <w:shd w:val="clear" w:color="auto" w:fill="FFFFFF"/>
        <w:spacing w:after="0" w:line="240" w:lineRule="auto"/>
        <w:rPr>
          <w:rFonts w:ascii="Arial" w:eastAsia="Times New Roman" w:hAnsi="Arial" w:cs="Arial"/>
          <w:color w:val="000000"/>
          <w:sz w:val="21"/>
          <w:szCs w:val="21"/>
          <w:lang w:eastAsia="tr-TR"/>
        </w:rPr>
      </w:pPr>
      <w:r w:rsidRPr="00862670">
        <w:rPr>
          <w:rFonts w:ascii="Arial" w:eastAsia="Times New Roman" w:hAnsi="Arial" w:cs="Arial"/>
          <w:color w:val="000000"/>
          <w:sz w:val="21"/>
          <w:szCs w:val="21"/>
          <w:lang w:eastAsia="tr-TR"/>
        </w:rPr>
        <w:t xml:space="preserve">Metin </w:t>
      </w:r>
      <w:proofErr w:type="spellStart"/>
      <w:proofErr w:type="gramStart"/>
      <w:r w:rsidRPr="00862670">
        <w:rPr>
          <w:rFonts w:ascii="Arial" w:eastAsia="Times New Roman" w:hAnsi="Arial" w:cs="Arial"/>
          <w:color w:val="000000"/>
          <w:sz w:val="21"/>
          <w:szCs w:val="21"/>
          <w:lang w:eastAsia="tr-TR"/>
        </w:rPr>
        <w:t>Dili:Türkçe</w:t>
      </w:r>
      <w:proofErr w:type="spellEnd"/>
      <w:proofErr w:type="gramEnd"/>
    </w:p>
    <w:p w:rsidR="00862670" w:rsidRPr="00862670" w:rsidRDefault="00862670" w:rsidP="00862670">
      <w:pPr>
        <w:shd w:val="clear" w:color="auto" w:fill="FFFFFF"/>
        <w:spacing w:after="0" w:line="240" w:lineRule="auto"/>
        <w:rPr>
          <w:rFonts w:ascii="Arial" w:eastAsia="Times New Roman" w:hAnsi="Arial" w:cs="Arial"/>
          <w:color w:val="000000"/>
          <w:sz w:val="21"/>
          <w:szCs w:val="21"/>
          <w:lang w:eastAsia="tr-TR"/>
        </w:rPr>
      </w:pPr>
      <w:proofErr w:type="spellStart"/>
      <w:proofErr w:type="gramStart"/>
      <w:r w:rsidRPr="00862670">
        <w:rPr>
          <w:rFonts w:ascii="Arial" w:eastAsia="Times New Roman" w:hAnsi="Arial" w:cs="Arial"/>
          <w:color w:val="000000"/>
          <w:sz w:val="21"/>
          <w:szCs w:val="21"/>
          <w:lang w:eastAsia="tr-TR"/>
        </w:rPr>
        <w:t>Öz:Mesleğinin</w:t>
      </w:r>
      <w:proofErr w:type="spellEnd"/>
      <w:proofErr w:type="gramEnd"/>
      <w:r w:rsidRPr="00862670">
        <w:rPr>
          <w:rFonts w:ascii="Arial" w:eastAsia="Times New Roman" w:hAnsi="Arial" w:cs="Arial"/>
          <w:color w:val="000000"/>
          <w:sz w:val="21"/>
          <w:szCs w:val="21"/>
          <w:lang w:eastAsia="tr-TR"/>
        </w:rPr>
        <w:t xml:space="preserve"> 50. Yılını kutlayan Prof. Dr. A. </w:t>
      </w:r>
      <w:proofErr w:type="spellStart"/>
      <w:r w:rsidRPr="00862670">
        <w:rPr>
          <w:rFonts w:ascii="Arial" w:eastAsia="Times New Roman" w:hAnsi="Arial" w:cs="Arial"/>
          <w:color w:val="000000"/>
          <w:sz w:val="21"/>
          <w:szCs w:val="21"/>
          <w:lang w:eastAsia="tr-TR"/>
        </w:rPr>
        <w:t>Fügen</w:t>
      </w:r>
      <w:proofErr w:type="spellEnd"/>
      <w:r w:rsidRPr="00862670">
        <w:rPr>
          <w:rFonts w:ascii="Arial" w:eastAsia="Times New Roman" w:hAnsi="Arial" w:cs="Arial"/>
          <w:color w:val="000000"/>
          <w:sz w:val="21"/>
          <w:szCs w:val="21"/>
          <w:lang w:eastAsia="tr-TR"/>
        </w:rPr>
        <w:t xml:space="preserve"> Berkay, İstanbul Üniversitesi Felsefe Bölümü'nden mezun olduktan sonra 1967 yılında İstanbul Üniversitesi Sosyoloji Bölümünde Asistanlığa başlamıştır. 1967 yılında "Sanat Ontolojisi Açısından Türk Halk Şiirinde Varlık Tabakaları" başlıklı Lisans Tezini, 1973 yılında "Yunus Emre'nin Türk Toplumundaki Yeri" başlıklı doktora tezini ve 1981 yılında "Köy-Şehir İlişkileri ve Bu İlişkilerin Ülkemizdeki Görünümü" başlıklı doçentlik tezini hazırlamıştır. 1976-1978 yıllarında İsviçre Hükümetinden aldığı bursla doktora sonrası çalışmalarını İsviçre'de yürütür. Prof. Berkay, Latince, Fransızca ve İngilizce bilmesinin getirdiği birikimle hem Batı kültürünü çok iyi bilmekte, hem de Doğu kültürünü ve Anadolu'nun kökenini iyi tanımaktadır. Bu bağlamda, Doğu-Batı sentezini şahsiyetinde içselleştirmiştir. Her iki kültür ve medeniyet dünyasını hem içerden hem de dışardan bakış açısıyla analitik olarak irdelemektedir. Hilmi Ziya Ülken ve Cahit Tanyol'dan etkilenen, ancak kendisine özgü sosyoloji anlayışı olan </w:t>
      </w:r>
      <w:proofErr w:type="spellStart"/>
      <w:r w:rsidRPr="00862670">
        <w:rPr>
          <w:rFonts w:ascii="Arial" w:eastAsia="Times New Roman" w:hAnsi="Arial" w:cs="Arial"/>
          <w:color w:val="000000"/>
          <w:sz w:val="21"/>
          <w:szCs w:val="21"/>
          <w:lang w:eastAsia="tr-TR"/>
        </w:rPr>
        <w:t>Fügen</w:t>
      </w:r>
      <w:proofErr w:type="spellEnd"/>
      <w:r w:rsidRPr="00862670">
        <w:rPr>
          <w:rFonts w:ascii="Arial" w:eastAsia="Times New Roman" w:hAnsi="Arial" w:cs="Arial"/>
          <w:color w:val="000000"/>
          <w:sz w:val="21"/>
          <w:szCs w:val="21"/>
          <w:lang w:eastAsia="tr-TR"/>
        </w:rPr>
        <w:t xml:space="preserve"> Berkay'ın sosyolojik duruşunu şu kavramlarla betimleyebiliriz: Sosyal tarih ve </w:t>
      </w:r>
      <w:proofErr w:type="spellStart"/>
      <w:r w:rsidRPr="00862670">
        <w:rPr>
          <w:rFonts w:ascii="Arial" w:eastAsia="Times New Roman" w:hAnsi="Arial" w:cs="Arial"/>
          <w:color w:val="000000"/>
          <w:sz w:val="21"/>
          <w:szCs w:val="21"/>
          <w:lang w:eastAsia="tr-TR"/>
        </w:rPr>
        <w:t>tarihselci</w:t>
      </w:r>
      <w:proofErr w:type="spellEnd"/>
      <w:r w:rsidRPr="00862670">
        <w:rPr>
          <w:rFonts w:ascii="Arial" w:eastAsia="Times New Roman" w:hAnsi="Arial" w:cs="Arial"/>
          <w:color w:val="000000"/>
          <w:sz w:val="21"/>
          <w:szCs w:val="21"/>
          <w:lang w:eastAsia="tr-TR"/>
        </w:rPr>
        <w:t xml:space="preserve"> bakış açısı, </w:t>
      </w:r>
      <w:proofErr w:type="spellStart"/>
      <w:r w:rsidRPr="00862670">
        <w:rPr>
          <w:rFonts w:ascii="Arial" w:eastAsia="Times New Roman" w:hAnsi="Arial" w:cs="Arial"/>
          <w:color w:val="000000"/>
          <w:sz w:val="21"/>
          <w:szCs w:val="21"/>
          <w:lang w:eastAsia="tr-TR"/>
        </w:rPr>
        <w:t>holistik</w:t>
      </w:r>
      <w:proofErr w:type="spellEnd"/>
      <w:r w:rsidRPr="00862670">
        <w:rPr>
          <w:rFonts w:ascii="Arial" w:eastAsia="Times New Roman" w:hAnsi="Arial" w:cs="Arial"/>
          <w:color w:val="000000"/>
          <w:sz w:val="21"/>
          <w:szCs w:val="21"/>
          <w:lang w:eastAsia="tr-TR"/>
        </w:rPr>
        <w:t xml:space="preserve"> bir dünya ve toplum tasavvuru, bütüncül uygarlık tarihi anlayışı, 18. yüzyıl Aydınlanma felsefesine yakınlığı dolayısıyla </w:t>
      </w:r>
      <w:proofErr w:type="spellStart"/>
      <w:r w:rsidRPr="00862670">
        <w:rPr>
          <w:rFonts w:ascii="Arial" w:eastAsia="Times New Roman" w:hAnsi="Arial" w:cs="Arial"/>
          <w:color w:val="000000"/>
          <w:sz w:val="21"/>
          <w:szCs w:val="21"/>
          <w:lang w:eastAsia="tr-TR"/>
        </w:rPr>
        <w:t>modernist</w:t>
      </w:r>
      <w:proofErr w:type="spellEnd"/>
      <w:r w:rsidRPr="00862670">
        <w:rPr>
          <w:rFonts w:ascii="Arial" w:eastAsia="Times New Roman" w:hAnsi="Arial" w:cs="Arial"/>
          <w:color w:val="000000"/>
          <w:sz w:val="21"/>
          <w:szCs w:val="21"/>
          <w:lang w:eastAsia="tr-TR"/>
        </w:rPr>
        <w:t xml:space="preserve">, felsefe altyapısıyla </w:t>
      </w:r>
      <w:proofErr w:type="spellStart"/>
      <w:r w:rsidRPr="00862670">
        <w:rPr>
          <w:rFonts w:ascii="Arial" w:eastAsia="Times New Roman" w:hAnsi="Arial" w:cs="Arial"/>
          <w:color w:val="000000"/>
          <w:sz w:val="21"/>
          <w:szCs w:val="21"/>
          <w:lang w:eastAsia="tr-TR"/>
        </w:rPr>
        <w:t>Gulbenkian</w:t>
      </w:r>
      <w:proofErr w:type="spellEnd"/>
      <w:r w:rsidRPr="00862670">
        <w:rPr>
          <w:rFonts w:ascii="Arial" w:eastAsia="Times New Roman" w:hAnsi="Arial" w:cs="Arial"/>
          <w:color w:val="000000"/>
          <w:sz w:val="21"/>
          <w:szCs w:val="21"/>
          <w:lang w:eastAsia="tr-TR"/>
        </w:rPr>
        <w:t xml:space="preserve"> Komisyonu'nun "sosyal bilimleri açın" </w:t>
      </w:r>
      <w:proofErr w:type="gramStart"/>
      <w:r w:rsidRPr="00862670">
        <w:rPr>
          <w:rFonts w:ascii="Arial" w:eastAsia="Times New Roman" w:hAnsi="Arial" w:cs="Arial"/>
          <w:color w:val="000000"/>
          <w:sz w:val="21"/>
          <w:szCs w:val="21"/>
          <w:lang w:eastAsia="tr-TR"/>
        </w:rPr>
        <w:t>mottosunu</w:t>
      </w:r>
      <w:proofErr w:type="gramEnd"/>
      <w:r w:rsidRPr="00862670">
        <w:rPr>
          <w:rFonts w:ascii="Arial" w:eastAsia="Times New Roman" w:hAnsi="Arial" w:cs="Arial"/>
          <w:color w:val="000000"/>
          <w:sz w:val="21"/>
          <w:szCs w:val="21"/>
          <w:lang w:eastAsia="tr-TR"/>
        </w:rPr>
        <w:t xml:space="preserve">, bu bakış açısı açıklanmadan önceden benimsemiş olan, </w:t>
      </w:r>
      <w:proofErr w:type="spellStart"/>
      <w:r w:rsidRPr="00862670">
        <w:rPr>
          <w:rFonts w:ascii="Arial" w:eastAsia="Times New Roman" w:hAnsi="Arial" w:cs="Arial"/>
          <w:color w:val="000000"/>
          <w:sz w:val="21"/>
          <w:szCs w:val="21"/>
          <w:lang w:eastAsia="tr-TR"/>
        </w:rPr>
        <w:t>Braudel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Annales</w:t>
      </w:r>
      <w:proofErr w:type="spellEnd"/>
      <w:r w:rsidRPr="00862670">
        <w:rPr>
          <w:rFonts w:ascii="Arial" w:eastAsia="Times New Roman" w:hAnsi="Arial" w:cs="Arial"/>
          <w:color w:val="000000"/>
          <w:sz w:val="21"/>
          <w:szCs w:val="21"/>
          <w:lang w:eastAsia="tr-TR"/>
        </w:rPr>
        <w:t xml:space="preserve"> Okulu, Fuat Köprülü ekolünden olan bir sosyolog</w:t>
      </w:r>
    </w:p>
    <w:p w:rsidR="00862670" w:rsidRPr="00862670" w:rsidRDefault="00862670" w:rsidP="00862670">
      <w:pPr>
        <w:shd w:val="clear" w:color="auto" w:fill="FFFFFF"/>
        <w:spacing w:after="0" w:line="240" w:lineRule="auto"/>
        <w:rPr>
          <w:rFonts w:ascii="Arial" w:eastAsia="Times New Roman" w:hAnsi="Arial" w:cs="Arial"/>
          <w:color w:val="000000"/>
          <w:sz w:val="21"/>
          <w:szCs w:val="21"/>
          <w:lang w:eastAsia="tr-TR"/>
        </w:rPr>
      </w:pPr>
      <w:r w:rsidRPr="00862670">
        <w:rPr>
          <w:rFonts w:ascii="Arial" w:eastAsia="Times New Roman" w:hAnsi="Arial" w:cs="Arial"/>
          <w:color w:val="000000"/>
          <w:sz w:val="21"/>
          <w:szCs w:val="21"/>
          <w:lang w:eastAsia="tr-TR"/>
        </w:rPr>
        <w:t>Başlık (İngilizce):PROF. DR. A. FÜGEN BERKAY’S PLACE IN TURKISH SOCIOLOGY IN THE 50TH ANNIVERSARY OF HER PROFESSION</w:t>
      </w:r>
    </w:p>
    <w:p w:rsidR="00862670" w:rsidRPr="00862670" w:rsidRDefault="00862670" w:rsidP="00862670">
      <w:pPr>
        <w:shd w:val="clear" w:color="auto" w:fill="FFFFFF"/>
        <w:spacing w:after="0" w:line="240" w:lineRule="auto"/>
        <w:rPr>
          <w:rFonts w:ascii="Arial" w:eastAsia="Times New Roman" w:hAnsi="Arial" w:cs="Arial"/>
          <w:color w:val="000000"/>
          <w:sz w:val="21"/>
          <w:szCs w:val="21"/>
          <w:lang w:eastAsia="tr-TR"/>
        </w:rPr>
      </w:pPr>
      <w:proofErr w:type="gramStart"/>
      <w:r w:rsidRPr="00862670">
        <w:rPr>
          <w:rFonts w:ascii="Arial" w:eastAsia="Times New Roman" w:hAnsi="Arial" w:cs="Arial"/>
          <w:color w:val="000000"/>
          <w:sz w:val="21"/>
          <w:szCs w:val="21"/>
          <w:lang w:eastAsia="tr-TR"/>
        </w:rPr>
        <w:t>Öz (İngilizce):</w:t>
      </w:r>
      <w:proofErr w:type="spellStart"/>
      <w:r w:rsidRPr="00862670">
        <w:rPr>
          <w:rFonts w:ascii="Arial" w:eastAsia="Times New Roman" w:hAnsi="Arial" w:cs="Arial"/>
          <w:color w:val="000000"/>
          <w:sz w:val="21"/>
          <w:szCs w:val="21"/>
          <w:lang w:eastAsia="tr-TR"/>
        </w:rPr>
        <w:t>Celebrating</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50th </w:t>
      </w:r>
      <w:proofErr w:type="spellStart"/>
      <w:r w:rsidRPr="00862670">
        <w:rPr>
          <w:rFonts w:ascii="Arial" w:eastAsia="Times New Roman" w:hAnsi="Arial" w:cs="Arial"/>
          <w:color w:val="000000"/>
          <w:sz w:val="21"/>
          <w:szCs w:val="21"/>
          <w:lang w:eastAsia="tr-TR"/>
        </w:rPr>
        <w:t>anniversary</w:t>
      </w:r>
      <w:proofErr w:type="spellEnd"/>
      <w:r w:rsidRPr="00862670">
        <w:rPr>
          <w:rFonts w:ascii="Arial" w:eastAsia="Times New Roman" w:hAnsi="Arial" w:cs="Arial"/>
          <w:color w:val="000000"/>
          <w:sz w:val="21"/>
          <w:szCs w:val="21"/>
          <w:lang w:eastAsia="tr-TR"/>
        </w:rPr>
        <w:t xml:space="preserve"> of her </w:t>
      </w:r>
      <w:proofErr w:type="spellStart"/>
      <w:r w:rsidRPr="00862670">
        <w:rPr>
          <w:rFonts w:ascii="Arial" w:eastAsia="Times New Roman" w:hAnsi="Arial" w:cs="Arial"/>
          <w:color w:val="000000"/>
          <w:sz w:val="21"/>
          <w:szCs w:val="21"/>
          <w:lang w:eastAsia="tr-TR"/>
        </w:rPr>
        <w:t>profession</w:t>
      </w:r>
      <w:proofErr w:type="spellEnd"/>
      <w:r w:rsidRPr="00862670">
        <w:rPr>
          <w:rFonts w:ascii="Arial" w:eastAsia="Times New Roman" w:hAnsi="Arial" w:cs="Arial"/>
          <w:color w:val="000000"/>
          <w:sz w:val="21"/>
          <w:szCs w:val="21"/>
          <w:lang w:eastAsia="tr-TR"/>
        </w:rPr>
        <w:t xml:space="preserve">, Dr. Ayşe </w:t>
      </w:r>
      <w:proofErr w:type="spellStart"/>
      <w:r w:rsidRPr="00862670">
        <w:rPr>
          <w:rFonts w:ascii="Arial" w:eastAsia="Times New Roman" w:hAnsi="Arial" w:cs="Arial"/>
          <w:color w:val="000000"/>
          <w:sz w:val="21"/>
          <w:szCs w:val="21"/>
          <w:lang w:eastAsia="tr-TR"/>
        </w:rPr>
        <w:t>Fügen</w:t>
      </w:r>
      <w:proofErr w:type="spellEnd"/>
      <w:r w:rsidRPr="00862670">
        <w:rPr>
          <w:rFonts w:ascii="Arial" w:eastAsia="Times New Roman" w:hAnsi="Arial" w:cs="Arial"/>
          <w:color w:val="000000"/>
          <w:sz w:val="21"/>
          <w:szCs w:val="21"/>
          <w:lang w:eastAsia="tr-TR"/>
        </w:rPr>
        <w:t xml:space="preserve"> Berkay </w:t>
      </w:r>
      <w:proofErr w:type="spellStart"/>
      <w:r w:rsidRPr="00862670">
        <w:rPr>
          <w:rFonts w:ascii="Arial" w:eastAsia="Times New Roman" w:hAnsi="Arial" w:cs="Arial"/>
          <w:color w:val="000000"/>
          <w:sz w:val="21"/>
          <w:szCs w:val="21"/>
          <w:lang w:eastAsia="tr-TR"/>
        </w:rPr>
        <w:t>graduated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from</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Department</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Philosophy</w:t>
      </w:r>
      <w:proofErr w:type="spellEnd"/>
      <w:r w:rsidRPr="00862670">
        <w:rPr>
          <w:rFonts w:ascii="Arial" w:eastAsia="Times New Roman" w:hAnsi="Arial" w:cs="Arial"/>
          <w:color w:val="000000"/>
          <w:sz w:val="21"/>
          <w:szCs w:val="21"/>
          <w:lang w:eastAsia="tr-TR"/>
        </w:rPr>
        <w:t xml:space="preserve"> at </w:t>
      </w:r>
      <w:proofErr w:type="spellStart"/>
      <w:r w:rsidRPr="00862670">
        <w:rPr>
          <w:rFonts w:ascii="Arial" w:eastAsia="Times New Roman" w:hAnsi="Arial" w:cs="Arial"/>
          <w:color w:val="000000"/>
          <w:sz w:val="21"/>
          <w:szCs w:val="21"/>
          <w:lang w:eastAsia="tr-TR"/>
        </w:rPr>
        <w:t>Istanbul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University</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started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to</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work</w:t>
      </w:r>
      <w:proofErr w:type="spellEnd"/>
      <w:r w:rsidRPr="00862670">
        <w:rPr>
          <w:rFonts w:ascii="Arial" w:eastAsia="Times New Roman" w:hAnsi="Arial" w:cs="Arial"/>
          <w:color w:val="000000"/>
          <w:sz w:val="21"/>
          <w:szCs w:val="21"/>
          <w:lang w:eastAsia="tr-TR"/>
        </w:rPr>
        <w:t xml:space="preserve"> as a </w:t>
      </w:r>
      <w:proofErr w:type="spellStart"/>
      <w:r w:rsidRPr="00862670">
        <w:rPr>
          <w:rFonts w:ascii="Arial" w:eastAsia="Times New Roman" w:hAnsi="Arial" w:cs="Arial"/>
          <w:color w:val="000000"/>
          <w:sz w:val="21"/>
          <w:szCs w:val="21"/>
          <w:lang w:eastAsia="tr-TR"/>
        </w:rPr>
        <w:t>research</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assistant</w:t>
      </w:r>
      <w:proofErr w:type="spellEnd"/>
      <w:r w:rsidRPr="00862670">
        <w:rPr>
          <w:rFonts w:ascii="Arial" w:eastAsia="Times New Roman" w:hAnsi="Arial" w:cs="Arial"/>
          <w:color w:val="000000"/>
          <w:sz w:val="21"/>
          <w:szCs w:val="21"/>
          <w:lang w:eastAsia="tr-TR"/>
        </w:rPr>
        <w:t xml:space="preserve"> at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Department</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Sociology</w:t>
      </w:r>
      <w:proofErr w:type="spellEnd"/>
      <w:r w:rsidRPr="00862670">
        <w:rPr>
          <w:rFonts w:ascii="Arial" w:eastAsia="Times New Roman" w:hAnsi="Arial" w:cs="Arial"/>
          <w:color w:val="000000"/>
          <w:sz w:val="21"/>
          <w:szCs w:val="21"/>
          <w:lang w:eastAsia="tr-TR"/>
        </w:rPr>
        <w:t xml:space="preserve"> at </w:t>
      </w:r>
      <w:proofErr w:type="spellStart"/>
      <w:r w:rsidRPr="00862670">
        <w:rPr>
          <w:rFonts w:ascii="Arial" w:eastAsia="Times New Roman" w:hAnsi="Arial" w:cs="Arial"/>
          <w:color w:val="000000"/>
          <w:sz w:val="21"/>
          <w:szCs w:val="21"/>
          <w:lang w:eastAsia="tr-TR"/>
        </w:rPr>
        <w:t>Istanbul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University</w:t>
      </w:r>
      <w:proofErr w:type="spellEnd"/>
      <w:r w:rsidRPr="00862670">
        <w:rPr>
          <w:rFonts w:ascii="Arial" w:eastAsia="Times New Roman" w:hAnsi="Arial" w:cs="Arial"/>
          <w:color w:val="000000"/>
          <w:sz w:val="21"/>
          <w:szCs w:val="21"/>
          <w:lang w:eastAsia="tr-TR"/>
        </w:rPr>
        <w:t xml:space="preserve"> in 1967. </w:t>
      </w:r>
      <w:proofErr w:type="spellStart"/>
      <w:r w:rsidRPr="00862670">
        <w:rPr>
          <w:rFonts w:ascii="Arial" w:eastAsia="Times New Roman" w:hAnsi="Arial" w:cs="Arial"/>
          <w:color w:val="000000"/>
          <w:sz w:val="21"/>
          <w:szCs w:val="21"/>
          <w:lang w:eastAsia="tr-TR"/>
        </w:rPr>
        <w:t>In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same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year</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completed</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undergraduate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thesis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entitled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Layers</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Existence</w:t>
      </w:r>
      <w:proofErr w:type="spellEnd"/>
      <w:r w:rsidRPr="00862670">
        <w:rPr>
          <w:rFonts w:ascii="Arial" w:eastAsia="Times New Roman" w:hAnsi="Arial" w:cs="Arial"/>
          <w:color w:val="000000"/>
          <w:sz w:val="21"/>
          <w:szCs w:val="21"/>
          <w:lang w:eastAsia="tr-TR"/>
        </w:rPr>
        <w:t xml:space="preserve"> in </w:t>
      </w:r>
      <w:proofErr w:type="spellStart"/>
      <w:r w:rsidRPr="00862670">
        <w:rPr>
          <w:rFonts w:ascii="Arial" w:eastAsia="Times New Roman" w:hAnsi="Arial" w:cs="Arial"/>
          <w:color w:val="000000"/>
          <w:sz w:val="21"/>
          <w:szCs w:val="21"/>
          <w:lang w:eastAsia="tr-TR"/>
        </w:rPr>
        <w:t>Turkish</w:t>
      </w:r>
      <w:proofErr w:type="spellEnd"/>
      <w:r w:rsidRPr="00862670">
        <w:rPr>
          <w:rFonts w:ascii="Arial" w:eastAsia="Times New Roman" w:hAnsi="Arial" w:cs="Arial"/>
          <w:color w:val="000000"/>
          <w:sz w:val="21"/>
          <w:szCs w:val="21"/>
          <w:lang w:eastAsia="tr-TR"/>
        </w:rPr>
        <w:t xml:space="preserve"> Folk </w:t>
      </w:r>
      <w:proofErr w:type="spellStart"/>
      <w:r w:rsidRPr="00862670">
        <w:rPr>
          <w:rFonts w:ascii="Arial" w:eastAsia="Times New Roman" w:hAnsi="Arial" w:cs="Arial"/>
          <w:color w:val="000000"/>
          <w:sz w:val="21"/>
          <w:szCs w:val="21"/>
          <w:lang w:eastAsia="tr-TR"/>
        </w:rPr>
        <w:t>Poetry</w:t>
      </w:r>
      <w:proofErr w:type="spellEnd"/>
      <w:r w:rsidRPr="00862670">
        <w:rPr>
          <w:rFonts w:ascii="Arial" w:eastAsia="Times New Roman" w:hAnsi="Arial" w:cs="Arial"/>
          <w:color w:val="000000"/>
          <w:sz w:val="21"/>
          <w:szCs w:val="21"/>
          <w:lang w:eastAsia="tr-TR"/>
        </w:rPr>
        <w:t xml:space="preserve"> in </w:t>
      </w:r>
      <w:proofErr w:type="spellStart"/>
      <w:r w:rsidRPr="00862670">
        <w:rPr>
          <w:rFonts w:ascii="Arial" w:eastAsia="Times New Roman" w:hAnsi="Arial" w:cs="Arial"/>
          <w:color w:val="000000"/>
          <w:sz w:val="21"/>
          <w:szCs w:val="21"/>
          <w:lang w:eastAsia="tr-TR"/>
        </w:rPr>
        <w:t>terms</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Ontology</w:t>
      </w:r>
      <w:proofErr w:type="spellEnd"/>
      <w:r w:rsidRPr="00862670">
        <w:rPr>
          <w:rFonts w:ascii="Arial" w:eastAsia="Times New Roman" w:hAnsi="Arial" w:cs="Arial"/>
          <w:color w:val="000000"/>
          <w:sz w:val="21"/>
          <w:szCs w:val="21"/>
          <w:lang w:eastAsia="tr-TR"/>
        </w:rPr>
        <w:t xml:space="preserve"> of Art.” </w:t>
      </w:r>
      <w:proofErr w:type="spellStart"/>
      <w:proofErr w:type="gramEnd"/>
      <w:r w:rsidRPr="00862670">
        <w:rPr>
          <w:rFonts w:ascii="Arial" w:eastAsia="Times New Roman" w:hAnsi="Arial" w:cs="Arial"/>
          <w:color w:val="000000"/>
          <w:sz w:val="21"/>
          <w:szCs w:val="21"/>
          <w:lang w:eastAsia="tr-TR"/>
        </w:rPr>
        <w:t>In</w:t>
      </w:r>
      <w:proofErr w:type="spellEnd"/>
      <w:r w:rsidRPr="00862670">
        <w:rPr>
          <w:rFonts w:ascii="Arial" w:eastAsia="Times New Roman" w:hAnsi="Arial" w:cs="Arial"/>
          <w:color w:val="000000"/>
          <w:sz w:val="21"/>
          <w:szCs w:val="21"/>
          <w:lang w:eastAsia="tr-TR"/>
        </w:rPr>
        <w:t xml:space="preserve"> 1973, </w:t>
      </w:r>
      <w:proofErr w:type="spellStart"/>
      <w:r w:rsidRPr="00862670">
        <w:rPr>
          <w:rFonts w:ascii="Arial" w:eastAsia="Times New Roman" w:hAnsi="Arial" w:cs="Arial"/>
          <w:color w:val="000000"/>
          <w:sz w:val="21"/>
          <w:szCs w:val="21"/>
          <w:lang w:eastAsia="tr-TR"/>
        </w:rPr>
        <w:t>she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obtained</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PhD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with</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dissertation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entitled</w:t>
      </w:r>
      <w:proofErr w:type="spellEnd"/>
      <w:r w:rsidRPr="00862670">
        <w:rPr>
          <w:rFonts w:ascii="Arial" w:eastAsia="Times New Roman" w:hAnsi="Arial" w:cs="Arial"/>
          <w:color w:val="000000"/>
          <w:sz w:val="21"/>
          <w:szCs w:val="21"/>
          <w:lang w:eastAsia="tr-TR"/>
        </w:rPr>
        <w:t xml:space="preserve"> “Yunus </w:t>
      </w:r>
      <w:proofErr w:type="spellStart"/>
      <w:r w:rsidRPr="00862670">
        <w:rPr>
          <w:rFonts w:ascii="Arial" w:eastAsia="Times New Roman" w:hAnsi="Arial" w:cs="Arial"/>
          <w:color w:val="000000"/>
          <w:sz w:val="21"/>
          <w:szCs w:val="21"/>
          <w:lang w:eastAsia="tr-TR"/>
        </w:rPr>
        <w:t>Emre’s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Place</w:t>
      </w:r>
      <w:proofErr w:type="spellEnd"/>
      <w:r w:rsidRPr="00862670">
        <w:rPr>
          <w:rFonts w:ascii="Arial" w:eastAsia="Times New Roman" w:hAnsi="Arial" w:cs="Arial"/>
          <w:color w:val="000000"/>
          <w:sz w:val="21"/>
          <w:szCs w:val="21"/>
          <w:lang w:eastAsia="tr-TR"/>
        </w:rPr>
        <w:t xml:space="preserve"> in </w:t>
      </w:r>
      <w:proofErr w:type="spellStart"/>
      <w:r w:rsidRPr="00862670">
        <w:rPr>
          <w:rFonts w:ascii="Arial" w:eastAsia="Times New Roman" w:hAnsi="Arial" w:cs="Arial"/>
          <w:color w:val="000000"/>
          <w:sz w:val="21"/>
          <w:szCs w:val="21"/>
          <w:lang w:eastAsia="tr-TR"/>
        </w:rPr>
        <w:t>Turkish</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Society</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Later</w:t>
      </w:r>
      <w:proofErr w:type="spellEnd"/>
      <w:r w:rsidRPr="00862670">
        <w:rPr>
          <w:rFonts w:ascii="Arial" w:eastAsia="Times New Roman" w:hAnsi="Arial" w:cs="Arial"/>
          <w:color w:val="000000"/>
          <w:sz w:val="21"/>
          <w:szCs w:val="21"/>
          <w:lang w:eastAsia="tr-TR"/>
        </w:rPr>
        <w:t xml:space="preserve"> on, </w:t>
      </w:r>
      <w:proofErr w:type="spellStart"/>
      <w:r w:rsidRPr="00862670">
        <w:rPr>
          <w:rFonts w:ascii="Arial" w:eastAsia="Times New Roman" w:hAnsi="Arial" w:cs="Arial"/>
          <w:color w:val="000000"/>
          <w:sz w:val="21"/>
          <w:szCs w:val="21"/>
          <w:lang w:eastAsia="tr-TR"/>
        </w:rPr>
        <w:t>for</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associate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professorship</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prepared</w:t>
      </w:r>
      <w:proofErr w:type="spellEnd"/>
      <w:r w:rsidRPr="00862670">
        <w:rPr>
          <w:rFonts w:ascii="Arial" w:eastAsia="Times New Roman" w:hAnsi="Arial" w:cs="Arial"/>
          <w:color w:val="000000"/>
          <w:sz w:val="21"/>
          <w:szCs w:val="21"/>
          <w:lang w:eastAsia="tr-TR"/>
        </w:rPr>
        <w:t xml:space="preserve"> a </w:t>
      </w:r>
      <w:proofErr w:type="spellStart"/>
      <w:r w:rsidRPr="00862670">
        <w:rPr>
          <w:rFonts w:ascii="Arial" w:eastAsia="Times New Roman" w:hAnsi="Arial" w:cs="Arial"/>
          <w:color w:val="000000"/>
          <w:sz w:val="21"/>
          <w:szCs w:val="21"/>
          <w:lang w:eastAsia="tr-TR"/>
        </w:rPr>
        <w:t>thesis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entitled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Village</w:t>
      </w:r>
      <w:proofErr w:type="spellEnd"/>
      <w:r w:rsidRPr="00862670">
        <w:rPr>
          <w:rFonts w:ascii="Arial" w:eastAsia="Times New Roman" w:hAnsi="Arial" w:cs="Arial"/>
          <w:color w:val="000000"/>
          <w:sz w:val="21"/>
          <w:szCs w:val="21"/>
          <w:lang w:eastAsia="tr-TR"/>
        </w:rPr>
        <w:t xml:space="preserve">–City </w:t>
      </w:r>
      <w:proofErr w:type="spellStart"/>
      <w:r w:rsidRPr="00862670">
        <w:rPr>
          <w:rFonts w:ascii="Arial" w:eastAsia="Times New Roman" w:hAnsi="Arial" w:cs="Arial"/>
          <w:color w:val="000000"/>
          <w:sz w:val="21"/>
          <w:szCs w:val="21"/>
          <w:lang w:eastAsia="tr-TR"/>
        </w:rPr>
        <w:t>Relations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Appearances</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Those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Relations</w:t>
      </w:r>
      <w:proofErr w:type="spellEnd"/>
      <w:r w:rsidRPr="00862670">
        <w:rPr>
          <w:rFonts w:ascii="Arial" w:eastAsia="Times New Roman" w:hAnsi="Arial" w:cs="Arial"/>
          <w:color w:val="000000"/>
          <w:sz w:val="21"/>
          <w:szCs w:val="21"/>
          <w:lang w:eastAsia="tr-TR"/>
        </w:rPr>
        <w:t xml:space="preserve"> in </w:t>
      </w:r>
      <w:proofErr w:type="spellStart"/>
      <w:r w:rsidRPr="00862670">
        <w:rPr>
          <w:rFonts w:ascii="Arial" w:eastAsia="Times New Roman" w:hAnsi="Arial" w:cs="Arial"/>
          <w:color w:val="000000"/>
          <w:sz w:val="21"/>
          <w:szCs w:val="21"/>
          <w:lang w:eastAsia="tr-TR"/>
        </w:rPr>
        <w:t>our</w:t>
      </w:r>
      <w:proofErr w:type="spellEnd"/>
      <w:r w:rsidRPr="00862670">
        <w:rPr>
          <w:rFonts w:ascii="Arial" w:eastAsia="Times New Roman" w:hAnsi="Arial" w:cs="Arial"/>
          <w:color w:val="000000"/>
          <w:sz w:val="21"/>
          <w:szCs w:val="21"/>
          <w:lang w:eastAsia="tr-TR"/>
        </w:rPr>
        <w:t xml:space="preserve"> Country” in 1981. </w:t>
      </w:r>
      <w:proofErr w:type="spellStart"/>
      <w:r w:rsidRPr="00862670">
        <w:rPr>
          <w:rFonts w:ascii="Arial" w:eastAsia="Times New Roman" w:hAnsi="Arial" w:cs="Arial"/>
          <w:color w:val="000000"/>
          <w:sz w:val="21"/>
          <w:szCs w:val="21"/>
          <w:lang w:eastAsia="tr-TR"/>
        </w:rPr>
        <w:t>During</w:t>
      </w:r>
      <w:proofErr w:type="spellEnd"/>
      <w:r w:rsidRPr="00862670">
        <w:rPr>
          <w:rFonts w:ascii="Arial" w:eastAsia="Times New Roman" w:hAnsi="Arial" w:cs="Arial"/>
          <w:color w:val="000000"/>
          <w:sz w:val="21"/>
          <w:szCs w:val="21"/>
          <w:lang w:eastAsia="tr-TR"/>
        </w:rPr>
        <w:t xml:space="preserve"> 1976–1978, </w:t>
      </w:r>
      <w:proofErr w:type="spellStart"/>
      <w:r w:rsidRPr="00862670">
        <w:rPr>
          <w:rFonts w:ascii="Arial" w:eastAsia="Times New Roman" w:hAnsi="Arial" w:cs="Arial"/>
          <w:color w:val="000000"/>
          <w:sz w:val="21"/>
          <w:szCs w:val="21"/>
          <w:lang w:eastAsia="tr-TR"/>
        </w:rPr>
        <w:t>she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conducted</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postgraduate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research</w:t>
      </w:r>
      <w:proofErr w:type="spellEnd"/>
      <w:r w:rsidRPr="00862670">
        <w:rPr>
          <w:rFonts w:ascii="Arial" w:eastAsia="Times New Roman" w:hAnsi="Arial" w:cs="Arial"/>
          <w:color w:val="000000"/>
          <w:sz w:val="21"/>
          <w:szCs w:val="21"/>
          <w:lang w:eastAsia="tr-TR"/>
        </w:rPr>
        <w:t xml:space="preserve"> in </w:t>
      </w:r>
      <w:proofErr w:type="spellStart"/>
      <w:r w:rsidRPr="00862670">
        <w:rPr>
          <w:rFonts w:ascii="Arial" w:eastAsia="Times New Roman" w:hAnsi="Arial" w:cs="Arial"/>
          <w:color w:val="000000"/>
          <w:sz w:val="21"/>
          <w:szCs w:val="21"/>
          <w:lang w:eastAsia="tr-TR"/>
        </w:rPr>
        <w:t>Switzerland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through</w:t>
      </w:r>
      <w:proofErr w:type="spellEnd"/>
      <w:r w:rsidRPr="00862670">
        <w:rPr>
          <w:rFonts w:ascii="Arial" w:eastAsia="Times New Roman" w:hAnsi="Arial" w:cs="Arial"/>
          <w:color w:val="000000"/>
          <w:sz w:val="21"/>
          <w:szCs w:val="21"/>
          <w:lang w:eastAsia="tr-TR"/>
        </w:rPr>
        <w:t xml:space="preserve"> a </w:t>
      </w:r>
      <w:proofErr w:type="spellStart"/>
      <w:r w:rsidRPr="00862670">
        <w:rPr>
          <w:rFonts w:ascii="Arial" w:eastAsia="Times New Roman" w:hAnsi="Arial" w:cs="Arial"/>
          <w:color w:val="000000"/>
          <w:sz w:val="21"/>
          <w:szCs w:val="21"/>
          <w:lang w:eastAsia="tr-TR"/>
        </w:rPr>
        <w:t>scholarship</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from</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Swiss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Government</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Owing</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to</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knowledge</w:t>
      </w:r>
      <w:proofErr w:type="spellEnd"/>
      <w:r w:rsidRPr="00862670">
        <w:rPr>
          <w:rFonts w:ascii="Arial" w:eastAsia="Times New Roman" w:hAnsi="Arial" w:cs="Arial"/>
          <w:color w:val="000000"/>
          <w:sz w:val="21"/>
          <w:szCs w:val="21"/>
          <w:lang w:eastAsia="tr-TR"/>
        </w:rPr>
        <w:t xml:space="preserve"> of Latin, French,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English, Prof. Berkay has </w:t>
      </w:r>
      <w:proofErr w:type="spellStart"/>
      <w:r w:rsidRPr="00862670">
        <w:rPr>
          <w:rFonts w:ascii="Arial" w:eastAsia="Times New Roman" w:hAnsi="Arial" w:cs="Arial"/>
          <w:color w:val="000000"/>
          <w:sz w:val="21"/>
          <w:szCs w:val="21"/>
          <w:lang w:eastAsia="tr-TR"/>
        </w:rPr>
        <w:t>accumulated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sound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knowledge</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Western </w:t>
      </w:r>
      <w:proofErr w:type="spellStart"/>
      <w:r w:rsidRPr="00862670">
        <w:rPr>
          <w:rFonts w:ascii="Arial" w:eastAsia="Times New Roman" w:hAnsi="Arial" w:cs="Arial"/>
          <w:color w:val="000000"/>
          <w:sz w:val="21"/>
          <w:szCs w:val="21"/>
          <w:lang w:eastAsia="tr-TR"/>
        </w:rPr>
        <w:t>cultures</w:t>
      </w:r>
      <w:proofErr w:type="spellEnd"/>
      <w:r w:rsidRPr="00862670">
        <w:rPr>
          <w:rFonts w:ascii="Arial" w:eastAsia="Times New Roman" w:hAnsi="Arial" w:cs="Arial"/>
          <w:color w:val="000000"/>
          <w:sz w:val="21"/>
          <w:szCs w:val="21"/>
          <w:lang w:eastAsia="tr-TR"/>
        </w:rPr>
        <w:t xml:space="preserve"> in </w:t>
      </w:r>
      <w:proofErr w:type="spellStart"/>
      <w:r w:rsidRPr="00862670">
        <w:rPr>
          <w:rFonts w:ascii="Arial" w:eastAsia="Times New Roman" w:hAnsi="Arial" w:cs="Arial"/>
          <w:color w:val="000000"/>
          <w:sz w:val="21"/>
          <w:szCs w:val="21"/>
          <w:lang w:eastAsia="tr-TR"/>
        </w:rPr>
        <w:t>addition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to</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Eastern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cultures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Anatolian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origins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In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this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context</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she</w:t>
      </w:r>
      <w:proofErr w:type="spellEnd"/>
      <w:r w:rsidRPr="00862670">
        <w:rPr>
          <w:rFonts w:ascii="Arial" w:eastAsia="Times New Roman" w:hAnsi="Arial" w:cs="Arial"/>
          <w:color w:val="000000"/>
          <w:sz w:val="21"/>
          <w:szCs w:val="21"/>
          <w:lang w:eastAsia="tr-TR"/>
        </w:rPr>
        <w:t xml:space="preserve"> has </w:t>
      </w:r>
      <w:proofErr w:type="spellStart"/>
      <w:r w:rsidRPr="00862670">
        <w:rPr>
          <w:rFonts w:ascii="Arial" w:eastAsia="Times New Roman" w:hAnsi="Arial" w:cs="Arial"/>
          <w:color w:val="000000"/>
          <w:sz w:val="21"/>
          <w:szCs w:val="21"/>
          <w:lang w:eastAsia="tr-TR"/>
        </w:rPr>
        <w:t>internalized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East–West </w:t>
      </w:r>
      <w:proofErr w:type="spellStart"/>
      <w:r w:rsidRPr="00862670">
        <w:rPr>
          <w:rFonts w:ascii="Arial" w:eastAsia="Times New Roman" w:hAnsi="Arial" w:cs="Arial"/>
          <w:color w:val="000000"/>
          <w:sz w:val="21"/>
          <w:szCs w:val="21"/>
          <w:lang w:eastAsia="tr-TR"/>
        </w:rPr>
        <w:t>synthesis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through</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personal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professional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endeavors</w:t>
      </w:r>
      <w:proofErr w:type="spellEnd"/>
      <w:r w:rsidRPr="00862670">
        <w:rPr>
          <w:rFonts w:ascii="Arial" w:eastAsia="Times New Roman" w:hAnsi="Arial" w:cs="Arial"/>
          <w:color w:val="000000"/>
          <w:sz w:val="21"/>
          <w:szCs w:val="21"/>
          <w:lang w:eastAsia="tr-TR"/>
        </w:rPr>
        <w:t xml:space="preserve">. Through her </w:t>
      </w:r>
      <w:proofErr w:type="spellStart"/>
      <w:r w:rsidRPr="00862670">
        <w:rPr>
          <w:rFonts w:ascii="Arial" w:eastAsia="Times New Roman" w:hAnsi="Arial" w:cs="Arial"/>
          <w:color w:val="000000"/>
          <w:sz w:val="21"/>
          <w:szCs w:val="21"/>
          <w:lang w:eastAsia="tr-TR"/>
        </w:rPr>
        <w:t>work</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analytically</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examines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cultures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civilizations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from</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both</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internal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external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perspectives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In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addition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to</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sui</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generis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sociological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understanding</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sociological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stance</w:t>
      </w:r>
      <w:proofErr w:type="spellEnd"/>
      <w:r w:rsidRPr="00862670">
        <w:rPr>
          <w:rFonts w:ascii="Arial" w:eastAsia="Times New Roman" w:hAnsi="Arial" w:cs="Arial"/>
          <w:color w:val="000000"/>
          <w:sz w:val="21"/>
          <w:szCs w:val="21"/>
          <w:lang w:eastAsia="tr-TR"/>
        </w:rPr>
        <w:t xml:space="preserve"> has </w:t>
      </w:r>
      <w:proofErr w:type="spellStart"/>
      <w:r w:rsidRPr="00862670">
        <w:rPr>
          <w:rFonts w:ascii="Arial" w:eastAsia="Times New Roman" w:hAnsi="Arial" w:cs="Arial"/>
          <w:color w:val="000000"/>
          <w:sz w:val="21"/>
          <w:szCs w:val="21"/>
          <w:lang w:eastAsia="tr-TR"/>
        </w:rPr>
        <w:t>been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influenced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by</w:t>
      </w:r>
      <w:proofErr w:type="spellEnd"/>
      <w:r w:rsidRPr="00862670">
        <w:rPr>
          <w:rFonts w:ascii="Arial" w:eastAsia="Times New Roman" w:hAnsi="Arial" w:cs="Arial"/>
          <w:color w:val="000000"/>
          <w:sz w:val="21"/>
          <w:szCs w:val="21"/>
          <w:lang w:eastAsia="tr-TR"/>
        </w:rPr>
        <w:t xml:space="preserve"> Hilmi Ziya Ülken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Cahit Tanyol. </w:t>
      </w:r>
      <w:proofErr w:type="spellStart"/>
      <w:r w:rsidRPr="00862670">
        <w:rPr>
          <w:rFonts w:ascii="Arial" w:eastAsia="Times New Roman" w:hAnsi="Arial" w:cs="Arial"/>
          <w:color w:val="000000"/>
          <w:sz w:val="21"/>
          <w:szCs w:val="21"/>
          <w:lang w:eastAsia="tr-TR"/>
        </w:rPr>
        <w:t>In</w:t>
      </w:r>
      <w:proofErr w:type="spellEnd"/>
      <w:r w:rsidRPr="00862670">
        <w:rPr>
          <w:rFonts w:ascii="Arial" w:eastAsia="Times New Roman" w:hAnsi="Arial" w:cs="Arial"/>
          <w:color w:val="000000"/>
          <w:sz w:val="21"/>
          <w:szCs w:val="21"/>
          <w:lang w:eastAsia="tr-TR"/>
        </w:rPr>
        <w:t xml:space="preserve"> a </w:t>
      </w:r>
      <w:proofErr w:type="spellStart"/>
      <w:r w:rsidRPr="00862670">
        <w:rPr>
          <w:rFonts w:ascii="Arial" w:eastAsia="Times New Roman" w:hAnsi="Arial" w:cs="Arial"/>
          <w:color w:val="000000"/>
          <w:sz w:val="21"/>
          <w:szCs w:val="21"/>
          <w:lang w:eastAsia="tr-TR"/>
        </w:rPr>
        <w:t>nutshell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we</w:t>
      </w:r>
      <w:proofErr w:type="spellEnd"/>
      <w:r w:rsidRPr="00862670">
        <w:rPr>
          <w:rFonts w:ascii="Arial" w:eastAsia="Times New Roman" w:hAnsi="Arial" w:cs="Arial"/>
          <w:color w:val="000000"/>
          <w:sz w:val="21"/>
          <w:szCs w:val="21"/>
          <w:lang w:eastAsia="tr-TR"/>
        </w:rPr>
        <w:t xml:space="preserve"> can </w:t>
      </w:r>
      <w:proofErr w:type="spellStart"/>
      <w:r w:rsidRPr="00862670">
        <w:rPr>
          <w:rFonts w:ascii="Arial" w:eastAsia="Times New Roman" w:hAnsi="Arial" w:cs="Arial"/>
          <w:color w:val="000000"/>
          <w:sz w:val="21"/>
          <w:szCs w:val="21"/>
          <w:lang w:eastAsia="tr-TR"/>
        </w:rPr>
        <w:t>express</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stance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through</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following</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concepts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social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history</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historicist</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perspective</w:t>
      </w:r>
      <w:proofErr w:type="spellEnd"/>
      <w:r w:rsidRPr="00862670">
        <w:rPr>
          <w:rFonts w:ascii="Arial" w:eastAsia="Times New Roman" w:hAnsi="Arial" w:cs="Arial"/>
          <w:color w:val="000000"/>
          <w:sz w:val="21"/>
          <w:szCs w:val="21"/>
          <w:lang w:eastAsia="tr-TR"/>
        </w:rPr>
        <w:t xml:space="preserve">, a </w:t>
      </w:r>
      <w:proofErr w:type="spellStart"/>
      <w:r w:rsidRPr="00862670">
        <w:rPr>
          <w:rFonts w:ascii="Arial" w:eastAsia="Times New Roman" w:hAnsi="Arial" w:cs="Arial"/>
          <w:color w:val="000000"/>
          <w:sz w:val="21"/>
          <w:szCs w:val="21"/>
          <w:lang w:eastAsia="tr-TR"/>
        </w:rPr>
        <w:t>holistic</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imagination</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world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society</w:t>
      </w:r>
      <w:proofErr w:type="spellEnd"/>
      <w:r w:rsidRPr="00862670">
        <w:rPr>
          <w:rFonts w:ascii="Arial" w:eastAsia="Times New Roman" w:hAnsi="Arial" w:cs="Arial"/>
          <w:color w:val="000000"/>
          <w:sz w:val="21"/>
          <w:szCs w:val="21"/>
          <w:lang w:eastAsia="tr-TR"/>
        </w:rPr>
        <w:t xml:space="preserve">, a </w:t>
      </w:r>
      <w:proofErr w:type="spellStart"/>
      <w:r w:rsidRPr="00862670">
        <w:rPr>
          <w:rFonts w:ascii="Arial" w:eastAsia="Times New Roman" w:hAnsi="Arial" w:cs="Arial"/>
          <w:color w:val="000000"/>
          <w:sz w:val="21"/>
          <w:szCs w:val="21"/>
          <w:lang w:eastAsia="tr-TR"/>
        </w:rPr>
        <w:t>holistic</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understanding</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history</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civilization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a </w:t>
      </w:r>
      <w:proofErr w:type="spellStart"/>
      <w:r w:rsidRPr="00862670">
        <w:rPr>
          <w:rFonts w:ascii="Arial" w:eastAsia="Times New Roman" w:hAnsi="Arial" w:cs="Arial"/>
          <w:color w:val="000000"/>
          <w:sz w:val="21"/>
          <w:szCs w:val="21"/>
          <w:lang w:eastAsia="tr-TR"/>
        </w:rPr>
        <w:t>somewhat</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modernist</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philosophy</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that</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refers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to</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18th-century </w:t>
      </w:r>
      <w:proofErr w:type="spellStart"/>
      <w:r w:rsidRPr="00862670">
        <w:rPr>
          <w:rFonts w:ascii="Arial" w:eastAsia="Times New Roman" w:hAnsi="Arial" w:cs="Arial"/>
          <w:color w:val="000000"/>
          <w:sz w:val="21"/>
          <w:szCs w:val="21"/>
          <w:lang w:eastAsia="tr-TR"/>
        </w:rPr>
        <w:t>Enlightenment</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ideas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Thanks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to</w:t>
      </w:r>
      <w:proofErr w:type="spellEnd"/>
      <w:r w:rsidRPr="00862670">
        <w:rPr>
          <w:rFonts w:ascii="Arial" w:eastAsia="Times New Roman" w:hAnsi="Arial" w:cs="Arial"/>
          <w:color w:val="000000"/>
          <w:sz w:val="21"/>
          <w:szCs w:val="21"/>
          <w:lang w:eastAsia="tr-TR"/>
        </w:rPr>
        <w:t xml:space="preserve"> her </w:t>
      </w:r>
      <w:proofErr w:type="spellStart"/>
      <w:r w:rsidRPr="00862670">
        <w:rPr>
          <w:rFonts w:ascii="Arial" w:eastAsia="Times New Roman" w:hAnsi="Arial" w:cs="Arial"/>
          <w:color w:val="000000"/>
          <w:sz w:val="21"/>
          <w:szCs w:val="21"/>
          <w:lang w:eastAsia="tr-TR"/>
        </w:rPr>
        <w:t>philosophical</w:t>
      </w:r>
      <w:proofErr w:type="spellEnd"/>
      <w:r w:rsidRPr="00862670">
        <w:rPr>
          <w:rFonts w:ascii="Arial" w:eastAsia="Times New Roman" w:hAnsi="Arial" w:cs="Arial"/>
          <w:color w:val="000000"/>
          <w:sz w:val="21"/>
          <w:szCs w:val="21"/>
          <w:lang w:eastAsia="tr-TR"/>
        </w:rPr>
        <w:t xml:space="preserve"> </w:t>
      </w:r>
      <w:proofErr w:type="gramStart"/>
      <w:r w:rsidRPr="00862670">
        <w:rPr>
          <w:rFonts w:ascii="Arial" w:eastAsia="Times New Roman" w:hAnsi="Arial" w:cs="Arial"/>
          <w:color w:val="000000"/>
          <w:sz w:val="21"/>
          <w:szCs w:val="21"/>
          <w:lang w:eastAsia="tr-TR"/>
        </w:rPr>
        <w:t>background</w:t>
      </w:r>
      <w:proofErr w:type="gram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she</w:t>
      </w:r>
      <w:proofErr w:type="spellEnd"/>
      <w:r w:rsidRPr="00862670">
        <w:rPr>
          <w:rFonts w:ascii="Arial" w:eastAsia="Times New Roman" w:hAnsi="Arial" w:cs="Arial"/>
          <w:color w:val="000000"/>
          <w:sz w:val="21"/>
          <w:szCs w:val="21"/>
          <w:lang w:eastAsia="tr-TR"/>
        </w:rPr>
        <w:t xml:space="preserve"> has </w:t>
      </w:r>
      <w:proofErr w:type="spellStart"/>
      <w:r w:rsidRPr="00862670">
        <w:rPr>
          <w:rFonts w:ascii="Arial" w:eastAsia="Times New Roman" w:hAnsi="Arial" w:cs="Arial"/>
          <w:color w:val="000000"/>
          <w:sz w:val="21"/>
          <w:szCs w:val="21"/>
          <w:lang w:eastAsia="tr-TR"/>
        </w:rPr>
        <w:t>adopted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motto of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Gulbenkian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Commission</w:t>
      </w:r>
      <w:proofErr w:type="spellEnd"/>
      <w:r w:rsidRPr="00862670">
        <w:rPr>
          <w:rFonts w:ascii="Arial" w:eastAsia="Times New Roman" w:hAnsi="Arial" w:cs="Arial"/>
          <w:color w:val="000000"/>
          <w:sz w:val="21"/>
          <w:szCs w:val="21"/>
          <w:lang w:eastAsia="tr-TR"/>
        </w:rPr>
        <w:t xml:space="preserve">, “Open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Social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Sciences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even</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before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this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viewpoint</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was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mentioned</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Finally</w:t>
      </w:r>
      <w:proofErr w:type="spellEnd"/>
      <w:r w:rsidRPr="00862670">
        <w:rPr>
          <w:rFonts w:ascii="Arial" w:eastAsia="Times New Roman" w:hAnsi="Arial" w:cs="Arial"/>
          <w:color w:val="000000"/>
          <w:sz w:val="21"/>
          <w:szCs w:val="21"/>
          <w:lang w:eastAsia="tr-TR"/>
        </w:rPr>
        <w:t xml:space="preserve">, Prof. </w:t>
      </w:r>
      <w:proofErr w:type="spellStart"/>
      <w:r w:rsidRPr="00862670">
        <w:rPr>
          <w:rFonts w:ascii="Arial" w:eastAsia="Times New Roman" w:hAnsi="Arial" w:cs="Arial"/>
          <w:color w:val="000000"/>
          <w:sz w:val="21"/>
          <w:szCs w:val="21"/>
          <w:lang w:eastAsia="tr-TR"/>
        </w:rPr>
        <w:t>Fügen</w:t>
      </w:r>
      <w:proofErr w:type="spellEnd"/>
      <w:r w:rsidRPr="00862670">
        <w:rPr>
          <w:rFonts w:ascii="Arial" w:eastAsia="Times New Roman" w:hAnsi="Arial" w:cs="Arial"/>
          <w:color w:val="000000"/>
          <w:sz w:val="21"/>
          <w:szCs w:val="21"/>
          <w:lang w:eastAsia="tr-TR"/>
        </w:rPr>
        <w:t xml:space="preserve"> Berkay is a </w:t>
      </w:r>
      <w:proofErr w:type="spellStart"/>
      <w:r w:rsidRPr="00862670">
        <w:rPr>
          <w:rFonts w:ascii="Arial" w:eastAsia="Times New Roman" w:hAnsi="Arial" w:cs="Arial"/>
          <w:color w:val="000000"/>
          <w:sz w:val="21"/>
          <w:szCs w:val="21"/>
          <w:lang w:eastAsia="tr-TR"/>
        </w:rPr>
        <w:t>sociologist</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from</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the</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schools</w:t>
      </w:r>
      <w:proofErr w:type="spellEnd"/>
      <w:r w:rsidRPr="00862670">
        <w:rPr>
          <w:rFonts w:ascii="Arial" w:eastAsia="Times New Roman" w:hAnsi="Arial" w:cs="Arial"/>
          <w:color w:val="000000"/>
          <w:sz w:val="21"/>
          <w:szCs w:val="21"/>
          <w:lang w:eastAsia="tr-TR"/>
        </w:rPr>
        <w:t xml:space="preserve"> of </w:t>
      </w:r>
      <w:proofErr w:type="spellStart"/>
      <w:r w:rsidRPr="00862670">
        <w:rPr>
          <w:rFonts w:ascii="Arial" w:eastAsia="Times New Roman" w:hAnsi="Arial" w:cs="Arial"/>
          <w:color w:val="000000"/>
          <w:sz w:val="21"/>
          <w:szCs w:val="21"/>
          <w:lang w:eastAsia="tr-TR"/>
        </w:rPr>
        <w:t>Braudel</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Annales</w:t>
      </w:r>
      <w:proofErr w:type="spellEnd"/>
      <w:r w:rsidRPr="00862670">
        <w:rPr>
          <w:rFonts w:ascii="Arial" w:eastAsia="Times New Roman" w:hAnsi="Arial" w:cs="Arial"/>
          <w:color w:val="000000"/>
          <w:sz w:val="21"/>
          <w:szCs w:val="21"/>
          <w:lang w:eastAsia="tr-TR"/>
        </w:rPr>
        <w:t xml:space="preserve">, </w:t>
      </w:r>
      <w:proofErr w:type="spellStart"/>
      <w:r w:rsidRPr="00862670">
        <w:rPr>
          <w:rFonts w:ascii="Arial" w:eastAsia="Times New Roman" w:hAnsi="Arial" w:cs="Arial"/>
          <w:color w:val="000000"/>
          <w:sz w:val="21"/>
          <w:szCs w:val="21"/>
          <w:lang w:eastAsia="tr-TR"/>
        </w:rPr>
        <w:t>and</w:t>
      </w:r>
      <w:proofErr w:type="spellEnd"/>
      <w:r w:rsidRPr="00862670">
        <w:rPr>
          <w:rFonts w:ascii="Arial" w:eastAsia="Times New Roman" w:hAnsi="Arial" w:cs="Arial"/>
          <w:color w:val="000000"/>
          <w:sz w:val="21"/>
          <w:szCs w:val="21"/>
          <w:lang w:eastAsia="tr-TR"/>
        </w:rPr>
        <w:t xml:space="preserve"> Fuat Köprülü</w:t>
      </w:r>
    </w:p>
    <w:p w:rsidR="00DB2A88" w:rsidRDefault="00DB2A88">
      <w:bookmarkStart w:id="0" w:name="_GoBack"/>
      <w:bookmarkEnd w:id="0"/>
    </w:p>
    <w:sectPr w:rsidR="00DB2A8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1474CA"/>
    <w:rsid w:val="00342F07"/>
    <w:rsid w:val="003576A2"/>
    <w:rsid w:val="003C1E27"/>
    <w:rsid w:val="004B6D2E"/>
    <w:rsid w:val="0070152C"/>
    <w:rsid w:val="00862670"/>
    <w:rsid w:val="00892D0D"/>
    <w:rsid w:val="008C23D8"/>
    <w:rsid w:val="009129DD"/>
    <w:rsid w:val="00AB4263"/>
    <w:rsid w:val="00AC75F6"/>
    <w:rsid w:val="00DB2A88"/>
    <w:rsid w:val="00EE3B0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540</Words>
  <Characters>3080</Characters>
  <Application>Microsoft Office Word</Application>
  <DocSecurity>0</DocSecurity>
  <Lines>25</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3613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2020-07-20T08:26:00Z</dcterms:created>
  <dcterms:modified xsi:type="dcterms:W3CDTF">2020-07-20T08:26:00Z</dcterms:modified>
</cp:coreProperties>
</file>