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D8D" w:rsidRDefault="00013465">
      <w:r>
        <w:rPr>
          <w:rFonts w:ascii="Verdana" w:hAnsi="Verdana"/>
          <w:color w:val="222222"/>
          <w:sz w:val="15"/>
          <w:szCs w:val="15"/>
          <w:shd w:val="clear" w:color="auto" w:fill="F0F5F9"/>
        </w:rPr>
        <w:t xml:space="preserve">Bu tezin, veri tabanı üzerinden yayınlanma izni </w:t>
      </w:r>
      <w:proofErr w:type="spellStart"/>
      <w:proofErr w:type="gramStart"/>
      <w:r>
        <w:rPr>
          <w:rFonts w:ascii="Verdana" w:hAnsi="Verdana"/>
          <w:color w:val="222222"/>
          <w:sz w:val="15"/>
          <w:szCs w:val="15"/>
          <w:shd w:val="clear" w:color="auto" w:fill="F0F5F9"/>
        </w:rPr>
        <w:t>bulunmamaktadır.Yayınlanma</w:t>
      </w:r>
      <w:proofErr w:type="spellEnd"/>
      <w:proofErr w:type="gramEnd"/>
      <w:r>
        <w:rPr>
          <w:rFonts w:ascii="Verdana" w:hAnsi="Verdana"/>
          <w:color w:val="222222"/>
          <w:sz w:val="15"/>
          <w:szCs w:val="15"/>
          <w:shd w:val="clear" w:color="auto" w:fill="F0F5F9"/>
        </w:rPr>
        <w:t xml:space="preserve"> izni olmayan tezlerin basılı kopyalarına üniversite kütüphaneniz aracılığı ile (TÜBESS üzerinden) erişebilirsiniz.</w:t>
      </w:r>
      <w:bookmarkStart w:id="0" w:name="_GoBack"/>
      <w:bookmarkEnd w:id="0"/>
    </w:p>
    <w:sectPr w:rsidR="00511D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465"/>
    <w:rsid w:val="00013465"/>
    <w:rsid w:val="0051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62689C-33CB-4F66-B122-6AE289115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2023-01-10T11:25:00Z</dcterms:created>
  <dcterms:modified xsi:type="dcterms:W3CDTF">2023-01-10T11:25:00Z</dcterms:modified>
</cp:coreProperties>
</file>