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85E" w:rsidRPr="0008785E" w:rsidRDefault="0008785E" w:rsidP="0008785E">
      <w:r w:rsidRPr="0008785E">
        <w:t>Yıl: 2012Cilt: 40Sayı: 3ISSN: 1304-0871Sayfa Aralığı: 169 - 173</w:t>
      </w:r>
    </w:p>
    <w:p w:rsidR="0008785E" w:rsidRPr="0008785E" w:rsidRDefault="0008785E" w:rsidP="0008785E">
      <w:r w:rsidRPr="0008785E">
        <w:t xml:space="preserve">Metin </w:t>
      </w:r>
      <w:proofErr w:type="spellStart"/>
      <w:proofErr w:type="gramStart"/>
      <w:r w:rsidRPr="0008785E">
        <w:t>Dili:Türkçe</w:t>
      </w:r>
      <w:proofErr w:type="spellEnd"/>
      <w:proofErr w:type="gramEnd"/>
    </w:p>
    <w:p w:rsidR="0008785E" w:rsidRPr="0008785E" w:rsidRDefault="0008785E" w:rsidP="0008785E">
      <w:proofErr w:type="spellStart"/>
      <w:proofErr w:type="gramStart"/>
      <w:r w:rsidRPr="0008785E">
        <w:t>Öz:Sirenomeli</w:t>
      </w:r>
      <w:proofErr w:type="spellEnd"/>
      <w:proofErr w:type="gramEnd"/>
      <w:r w:rsidRPr="0008785E">
        <w:t xml:space="preserve"> veya </w:t>
      </w:r>
      <w:proofErr w:type="spellStart"/>
      <w:r w:rsidRPr="0008785E">
        <w:t>mermaid</w:t>
      </w:r>
      <w:proofErr w:type="spellEnd"/>
      <w:r w:rsidRPr="0008785E">
        <w:t xml:space="preserve"> sendromu ender görülen kalıtsal bir anormallik olup, alt </w:t>
      </w:r>
      <w:proofErr w:type="spellStart"/>
      <w:r w:rsidRPr="0008785E">
        <w:t>ekstremitelerin</w:t>
      </w:r>
      <w:proofErr w:type="spellEnd"/>
      <w:r w:rsidRPr="0008785E">
        <w:t xml:space="preserve"> kısmen veya tamamen gelişmemesi veya füzyonu ile karakterizedir. </w:t>
      </w:r>
      <w:proofErr w:type="spellStart"/>
      <w:r w:rsidRPr="0008785E">
        <w:t>Gastrointestinal</w:t>
      </w:r>
      <w:proofErr w:type="spellEnd"/>
      <w:r w:rsidRPr="0008785E">
        <w:t xml:space="preserve"> ve </w:t>
      </w:r>
      <w:proofErr w:type="spellStart"/>
      <w:r w:rsidRPr="0008785E">
        <w:t>genitoüriner</w:t>
      </w:r>
      <w:proofErr w:type="spellEnd"/>
      <w:r w:rsidRPr="0008785E">
        <w:t xml:space="preserve"> kusurlar sıklıkla bu doğumsal bozukluğa eşlik eder. </w:t>
      </w:r>
      <w:proofErr w:type="spellStart"/>
      <w:r w:rsidRPr="0008785E">
        <w:t>Periferik</w:t>
      </w:r>
      <w:proofErr w:type="spellEnd"/>
      <w:r w:rsidRPr="0008785E">
        <w:t xml:space="preserve"> </w:t>
      </w:r>
      <w:proofErr w:type="spellStart"/>
      <w:r w:rsidRPr="0008785E">
        <w:t>venlerin</w:t>
      </w:r>
      <w:proofErr w:type="spellEnd"/>
      <w:r w:rsidRPr="0008785E">
        <w:t xml:space="preserve"> yerini belirlemedeki zorluk ve anormal </w:t>
      </w:r>
      <w:proofErr w:type="spellStart"/>
      <w:r w:rsidRPr="0008785E">
        <w:t>ven</w:t>
      </w:r>
      <w:proofErr w:type="spellEnd"/>
      <w:r w:rsidRPr="0008785E">
        <w:t xml:space="preserve"> drenajı nedeniyle </w:t>
      </w:r>
      <w:proofErr w:type="spellStart"/>
      <w:r w:rsidRPr="0008785E">
        <w:t>intravenöz</w:t>
      </w:r>
      <w:proofErr w:type="spellEnd"/>
      <w:r w:rsidRPr="0008785E">
        <w:t xml:space="preserve"> yol için </w:t>
      </w:r>
      <w:proofErr w:type="spellStart"/>
      <w:r w:rsidRPr="0008785E">
        <w:t>ekstremite</w:t>
      </w:r>
      <w:proofErr w:type="spellEnd"/>
      <w:r w:rsidRPr="0008785E">
        <w:t xml:space="preserve"> kullanımı sınırlı olabilir. </w:t>
      </w:r>
      <w:proofErr w:type="spellStart"/>
      <w:r w:rsidRPr="0008785E">
        <w:t>Preoperatif</w:t>
      </w:r>
      <w:proofErr w:type="spellEnd"/>
      <w:r w:rsidRPr="0008785E">
        <w:t xml:space="preserve"> dönemde eşlik eden anormallikler tespit edilmeli ve gereken önlemler alınmalıdır. Bu sunumuzda </w:t>
      </w:r>
      <w:proofErr w:type="spellStart"/>
      <w:r w:rsidRPr="0008785E">
        <w:t>sirenomeli</w:t>
      </w:r>
      <w:proofErr w:type="spellEnd"/>
      <w:r w:rsidRPr="0008785E">
        <w:t xml:space="preserve"> </w:t>
      </w:r>
      <w:proofErr w:type="gramStart"/>
      <w:r w:rsidRPr="0008785E">
        <w:t>sendromu</w:t>
      </w:r>
      <w:proofErr w:type="gramEnd"/>
      <w:r w:rsidRPr="0008785E">
        <w:t xml:space="preserve"> tanısı koyulan olguda anestezi uygulaması ve anestezi yönetimi tartışılmıştır.</w:t>
      </w:r>
    </w:p>
    <w:p w:rsidR="0008785E" w:rsidRPr="0008785E" w:rsidRDefault="0008785E" w:rsidP="0008785E">
      <w:r w:rsidRPr="0008785E">
        <w:t>Başlık (İngilizce):</w:t>
      </w:r>
      <w:proofErr w:type="spellStart"/>
      <w:r w:rsidRPr="0008785E">
        <w:t>Anesthetic</w:t>
      </w:r>
      <w:proofErr w:type="spellEnd"/>
      <w:r w:rsidRPr="0008785E">
        <w:t xml:space="preserve"> </w:t>
      </w:r>
      <w:proofErr w:type="spellStart"/>
      <w:r w:rsidRPr="0008785E">
        <w:t>management</w:t>
      </w:r>
      <w:proofErr w:type="spellEnd"/>
      <w:r w:rsidRPr="0008785E">
        <w:t xml:space="preserve"> of a </w:t>
      </w:r>
      <w:proofErr w:type="spellStart"/>
      <w:r w:rsidRPr="0008785E">
        <w:t>patient</w:t>
      </w:r>
      <w:proofErr w:type="spellEnd"/>
      <w:r w:rsidRPr="0008785E">
        <w:t xml:space="preserve"> </w:t>
      </w:r>
      <w:proofErr w:type="spellStart"/>
      <w:r w:rsidRPr="0008785E">
        <w:t>with</w:t>
      </w:r>
      <w:proofErr w:type="spellEnd"/>
      <w:r w:rsidRPr="0008785E">
        <w:t xml:space="preserve"> </w:t>
      </w:r>
      <w:proofErr w:type="spellStart"/>
      <w:r w:rsidRPr="0008785E">
        <w:t>sirenomelia</w:t>
      </w:r>
      <w:proofErr w:type="spellEnd"/>
      <w:r w:rsidRPr="0008785E">
        <w:t xml:space="preserve">: A </w:t>
      </w:r>
      <w:proofErr w:type="spellStart"/>
      <w:r w:rsidRPr="0008785E">
        <w:t>case</w:t>
      </w:r>
      <w:proofErr w:type="spellEnd"/>
      <w:r w:rsidRPr="0008785E">
        <w:t xml:space="preserve"> </w:t>
      </w:r>
      <w:proofErr w:type="spellStart"/>
      <w:r w:rsidRPr="0008785E">
        <w:t>report</w:t>
      </w:r>
      <w:proofErr w:type="spellEnd"/>
    </w:p>
    <w:p w:rsidR="0008785E" w:rsidRPr="0008785E" w:rsidRDefault="0008785E" w:rsidP="0008785E">
      <w:r w:rsidRPr="0008785E">
        <w:t>Öz (İngilizce):</w:t>
      </w:r>
      <w:proofErr w:type="spellStart"/>
      <w:r w:rsidRPr="0008785E">
        <w:t>Sirenomelia</w:t>
      </w:r>
      <w:proofErr w:type="spellEnd"/>
      <w:r w:rsidRPr="0008785E">
        <w:t xml:space="preserve"> </w:t>
      </w:r>
      <w:proofErr w:type="spellStart"/>
      <w:r w:rsidRPr="0008785E">
        <w:t>or</w:t>
      </w:r>
      <w:proofErr w:type="spellEnd"/>
      <w:r w:rsidRPr="0008785E">
        <w:t xml:space="preserve"> </w:t>
      </w:r>
      <w:proofErr w:type="spellStart"/>
      <w:r w:rsidRPr="0008785E">
        <w:t>mermaid</w:t>
      </w:r>
      <w:proofErr w:type="spellEnd"/>
      <w:r w:rsidRPr="0008785E">
        <w:t xml:space="preserve"> </w:t>
      </w:r>
      <w:proofErr w:type="spellStart"/>
      <w:r w:rsidRPr="0008785E">
        <w:t>syndrome</w:t>
      </w:r>
      <w:proofErr w:type="spellEnd"/>
      <w:r w:rsidRPr="0008785E">
        <w:t xml:space="preserve"> is an </w:t>
      </w:r>
      <w:proofErr w:type="spellStart"/>
      <w:r w:rsidRPr="0008785E">
        <w:t>extremely</w:t>
      </w:r>
      <w:proofErr w:type="spellEnd"/>
      <w:r w:rsidRPr="0008785E">
        <w:t xml:space="preserve"> </w:t>
      </w:r>
      <w:proofErr w:type="spellStart"/>
      <w:r w:rsidRPr="0008785E">
        <w:t>rare</w:t>
      </w:r>
      <w:proofErr w:type="spellEnd"/>
      <w:r w:rsidRPr="0008785E">
        <w:t xml:space="preserve"> </w:t>
      </w:r>
      <w:proofErr w:type="spellStart"/>
      <w:r w:rsidRPr="0008785E">
        <w:t>developmental</w:t>
      </w:r>
      <w:proofErr w:type="spellEnd"/>
      <w:r w:rsidRPr="0008785E">
        <w:t xml:space="preserve"> </w:t>
      </w:r>
      <w:proofErr w:type="spellStart"/>
      <w:r w:rsidRPr="0008785E">
        <w:t>malformation</w:t>
      </w:r>
      <w:proofErr w:type="spellEnd"/>
      <w:r w:rsidRPr="0008785E">
        <w:t xml:space="preserve"> </w:t>
      </w:r>
      <w:proofErr w:type="spellStart"/>
      <w:r w:rsidRPr="0008785E">
        <w:t>characterized</w:t>
      </w:r>
      <w:proofErr w:type="spellEnd"/>
      <w:r w:rsidRPr="0008785E">
        <w:t xml:space="preserve"> </w:t>
      </w:r>
      <w:proofErr w:type="spellStart"/>
      <w:r w:rsidRPr="0008785E">
        <w:t>by</w:t>
      </w:r>
      <w:proofErr w:type="spellEnd"/>
      <w:r w:rsidRPr="0008785E">
        <w:t xml:space="preserve"> </w:t>
      </w:r>
      <w:proofErr w:type="spellStart"/>
      <w:r w:rsidRPr="0008785E">
        <w:t>complete</w:t>
      </w:r>
      <w:proofErr w:type="spellEnd"/>
      <w:r w:rsidRPr="0008785E">
        <w:t xml:space="preserve"> </w:t>
      </w:r>
      <w:proofErr w:type="spellStart"/>
      <w:r w:rsidRPr="0008785E">
        <w:t>or</w:t>
      </w:r>
      <w:proofErr w:type="spellEnd"/>
      <w:r w:rsidRPr="0008785E">
        <w:t xml:space="preserve"> </w:t>
      </w:r>
      <w:proofErr w:type="spellStart"/>
      <w:r w:rsidRPr="0008785E">
        <w:t>partial</w:t>
      </w:r>
      <w:proofErr w:type="spellEnd"/>
      <w:r w:rsidRPr="0008785E">
        <w:t xml:space="preserve"> </w:t>
      </w:r>
      <w:proofErr w:type="spellStart"/>
      <w:r w:rsidRPr="0008785E">
        <w:t>hipotrophy</w:t>
      </w:r>
      <w:proofErr w:type="spellEnd"/>
      <w:r w:rsidRPr="0008785E">
        <w:t xml:space="preserve"> </w:t>
      </w:r>
      <w:proofErr w:type="spellStart"/>
      <w:r w:rsidRPr="0008785E">
        <w:t>or</w:t>
      </w:r>
      <w:proofErr w:type="spellEnd"/>
      <w:r w:rsidRPr="0008785E">
        <w:t xml:space="preserve"> </w:t>
      </w:r>
      <w:proofErr w:type="spellStart"/>
      <w:r w:rsidRPr="0008785E">
        <w:t>fusion</w:t>
      </w:r>
      <w:proofErr w:type="spellEnd"/>
      <w:r w:rsidRPr="0008785E">
        <w:t xml:space="preserve"> of </w:t>
      </w:r>
      <w:proofErr w:type="spellStart"/>
      <w:r w:rsidRPr="0008785E">
        <w:t>the</w:t>
      </w:r>
      <w:proofErr w:type="spellEnd"/>
      <w:r w:rsidRPr="0008785E">
        <w:t xml:space="preserve"> </w:t>
      </w:r>
      <w:proofErr w:type="spellStart"/>
      <w:r w:rsidRPr="0008785E">
        <w:t>lower</w:t>
      </w:r>
      <w:proofErr w:type="spellEnd"/>
      <w:r w:rsidRPr="0008785E">
        <w:t xml:space="preserve"> </w:t>
      </w:r>
      <w:proofErr w:type="spellStart"/>
      <w:r w:rsidRPr="0008785E">
        <w:t>limbs</w:t>
      </w:r>
      <w:proofErr w:type="spellEnd"/>
      <w:r w:rsidRPr="0008785E">
        <w:t xml:space="preserve">. </w:t>
      </w:r>
      <w:proofErr w:type="spellStart"/>
      <w:r w:rsidRPr="0008785E">
        <w:t>Gastrointestinal</w:t>
      </w:r>
      <w:proofErr w:type="spellEnd"/>
      <w:r w:rsidRPr="0008785E">
        <w:t xml:space="preserve"> </w:t>
      </w:r>
      <w:proofErr w:type="spellStart"/>
      <w:r w:rsidRPr="0008785E">
        <w:t>and</w:t>
      </w:r>
      <w:proofErr w:type="spellEnd"/>
      <w:r w:rsidRPr="0008785E">
        <w:t xml:space="preserve"> </w:t>
      </w:r>
      <w:proofErr w:type="spellStart"/>
      <w:r w:rsidRPr="0008785E">
        <w:t>urogenital</w:t>
      </w:r>
      <w:proofErr w:type="spellEnd"/>
      <w:r w:rsidRPr="0008785E">
        <w:t xml:space="preserve"> </w:t>
      </w:r>
      <w:proofErr w:type="spellStart"/>
      <w:r w:rsidRPr="0008785E">
        <w:t>anomalies</w:t>
      </w:r>
      <w:proofErr w:type="spellEnd"/>
      <w:r w:rsidRPr="0008785E">
        <w:t xml:space="preserve"> </w:t>
      </w:r>
      <w:proofErr w:type="spellStart"/>
      <w:r w:rsidRPr="0008785E">
        <w:t>are</w:t>
      </w:r>
      <w:proofErr w:type="spellEnd"/>
      <w:r w:rsidRPr="0008785E">
        <w:t xml:space="preserve"> </w:t>
      </w:r>
      <w:proofErr w:type="spellStart"/>
      <w:r w:rsidRPr="0008785E">
        <w:t>often</w:t>
      </w:r>
      <w:proofErr w:type="spellEnd"/>
      <w:r w:rsidRPr="0008785E">
        <w:t xml:space="preserve"> </w:t>
      </w:r>
      <w:proofErr w:type="spellStart"/>
      <w:r w:rsidRPr="0008785E">
        <w:t>accompanies</w:t>
      </w:r>
      <w:proofErr w:type="spellEnd"/>
      <w:r w:rsidRPr="0008785E">
        <w:t xml:space="preserve"> </w:t>
      </w:r>
      <w:proofErr w:type="spellStart"/>
      <w:r w:rsidRPr="0008785E">
        <w:t>with</w:t>
      </w:r>
      <w:proofErr w:type="spellEnd"/>
      <w:r w:rsidRPr="0008785E">
        <w:t xml:space="preserve"> </w:t>
      </w:r>
      <w:proofErr w:type="spellStart"/>
      <w:r w:rsidRPr="0008785E">
        <w:t>this</w:t>
      </w:r>
      <w:proofErr w:type="spellEnd"/>
      <w:r w:rsidRPr="0008785E">
        <w:t xml:space="preserve"> </w:t>
      </w:r>
      <w:proofErr w:type="spellStart"/>
      <w:r w:rsidRPr="0008785E">
        <w:t>congenital</w:t>
      </w:r>
      <w:proofErr w:type="spellEnd"/>
      <w:r w:rsidRPr="0008785E">
        <w:t xml:space="preserve"> </w:t>
      </w:r>
      <w:proofErr w:type="spellStart"/>
      <w:r w:rsidRPr="0008785E">
        <w:t>syndrome</w:t>
      </w:r>
      <w:proofErr w:type="spellEnd"/>
      <w:r w:rsidRPr="0008785E">
        <w:t xml:space="preserve">. </w:t>
      </w:r>
      <w:proofErr w:type="spellStart"/>
      <w:r w:rsidRPr="0008785E">
        <w:t>Difficulty</w:t>
      </w:r>
      <w:proofErr w:type="spellEnd"/>
      <w:r w:rsidRPr="0008785E">
        <w:t xml:space="preserve"> in </w:t>
      </w:r>
      <w:proofErr w:type="spellStart"/>
      <w:r w:rsidRPr="0008785E">
        <w:t>determining</w:t>
      </w:r>
      <w:proofErr w:type="spellEnd"/>
      <w:r w:rsidRPr="0008785E">
        <w:t xml:space="preserve"> </w:t>
      </w:r>
      <w:proofErr w:type="spellStart"/>
      <w:r w:rsidRPr="0008785E">
        <w:t>the</w:t>
      </w:r>
      <w:proofErr w:type="spellEnd"/>
      <w:r w:rsidRPr="0008785E">
        <w:t xml:space="preserve"> </w:t>
      </w:r>
      <w:proofErr w:type="spellStart"/>
      <w:r w:rsidRPr="0008785E">
        <w:t>location</w:t>
      </w:r>
      <w:proofErr w:type="spellEnd"/>
      <w:r w:rsidRPr="0008785E">
        <w:t xml:space="preserve"> of </w:t>
      </w:r>
      <w:proofErr w:type="spellStart"/>
      <w:r w:rsidRPr="0008785E">
        <w:t>the</w:t>
      </w:r>
      <w:proofErr w:type="spellEnd"/>
      <w:r w:rsidRPr="0008785E">
        <w:t xml:space="preserve"> </w:t>
      </w:r>
      <w:proofErr w:type="spellStart"/>
      <w:r w:rsidRPr="0008785E">
        <w:t>peripheral</w:t>
      </w:r>
      <w:proofErr w:type="spellEnd"/>
      <w:r w:rsidRPr="0008785E">
        <w:t xml:space="preserve"> </w:t>
      </w:r>
      <w:proofErr w:type="spellStart"/>
      <w:r w:rsidRPr="0008785E">
        <w:t>veins</w:t>
      </w:r>
      <w:proofErr w:type="spellEnd"/>
      <w:r w:rsidRPr="0008785E">
        <w:t xml:space="preserve"> </w:t>
      </w:r>
      <w:proofErr w:type="spellStart"/>
      <w:r w:rsidRPr="0008785E">
        <w:t>and</w:t>
      </w:r>
      <w:proofErr w:type="spellEnd"/>
      <w:r w:rsidRPr="0008785E">
        <w:t xml:space="preserve"> </w:t>
      </w:r>
      <w:proofErr w:type="spellStart"/>
      <w:r w:rsidRPr="0008785E">
        <w:t>abnormal</w:t>
      </w:r>
      <w:proofErr w:type="spellEnd"/>
      <w:r w:rsidRPr="0008785E">
        <w:t xml:space="preserve"> </w:t>
      </w:r>
      <w:proofErr w:type="spellStart"/>
      <w:r w:rsidRPr="0008785E">
        <w:t>venous</w:t>
      </w:r>
      <w:proofErr w:type="spellEnd"/>
      <w:r w:rsidRPr="0008785E">
        <w:t xml:space="preserve"> </w:t>
      </w:r>
      <w:proofErr w:type="spellStart"/>
      <w:r w:rsidRPr="0008785E">
        <w:t>drainage</w:t>
      </w:r>
      <w:proofErr w:type="spellEnd"/>
      <w:r w:rsidRPr="0008785E">
        <w:t xml:space="preserve"> </w:t>
      </w:r>
      <w:proofErr w:type="spellStart"/>
      <w:r w:rsidRPr="0008785E">
        <w:t>may</w:t>
      </w:r>
      <w:proofErr w:type="spellEnd"/>
      <w:r w:rsidRPr="0008785E">
        <w:t xml:space="preserve"> limit </w:t>
      </w:r>
      <w:proofErr w:type="spellStart"/>
      <w:r w:rsidRPr="0008785E">
        <w:t>the</w:t>
      </w:r>
      <w:proofErr w:type="spellEnd"/>
      <w:r w:rsidRPr="0008785E">
        <w:t xml:space="preserve"> </w:t>
      </w:r>
      <w:proofErr w:type="spellStart"/>
      <w:r w:rsidRPr="0008785E">
        <w:t>use</w:t>
      </w:r>
      <w:proofErr w:type="spellEnd"/>
      <w:r w:rsidRPr="0008785E">
        <w:t xml:space="preserve"> of </w:t>
      </w:r>
      <w:proofErr w:type="spellStart"/>
      <w:r w:rsidRPr="0008785E">
        <w:t>limb</w:t>
      </w:r>
      <w:proofErr w:type="spellEnd"/>
      <w:r w:rsidRPr="0008785E">
        <w:t xml:space="preserve"> </w:t>
      </w:r>
      <w:proofErr w:type="spellStart"/>
      <w:r w:rsidRPr="0008785E">
        <w:t>for</w:t>
      </w:r>
      <w:proofErr w:type="spellEnd"/>
      <w:r w:rsidRPr="0008785E">
        <w:t xml:space="preserve"> </w:t>
      </w:r>
      <w:proofErr w:type="spellStart"/>
      <w:r w:rsidRPr="0008785E">
        <w:t>intravenous</w:t>
      </w:r>
      <w:proofErr w:type="spellEnd"/>
      <w:r w:rsidRPr="0008785E">
        <w:t xml:space="preserve"> </w:t>
      </w:r>
      <w:proofErr w:type="spellStart"/>
      <w:r w:rsidRPr="0008785E">
        <w:t>access</w:t>
      </w:r>
      <w:proofErr w:type="spellEnd"/>
      <w:r w:rsidRPr="0008785E">
        <w:t xml:space="preserve">. </w:t>
      </w:r>
      <w:proofErr w:type="spellStart"/>
      <w:r w:rsidRPr="0008785E">
        <w:t>Associated</w:t>
      </w:r>
      <w:proofErr w:type="spellEnd"/>
      <w:r w:rsidRPr="0008785E">
        <w:t xml:space="preserve"> </w:t>
      </w:r>
      <w:proofErr w:type="spellStart"/>
      <w:r w:rsidRPr="0008785E">
        <w:t>anomalies</w:t>
      </w:r>
      <w:proofErr w:type="spellEnd"/>
      <w:r w:rsidRPr="0008785E">
        <w:t xml:space="preserve"> </w:t>
      </w:r>
      <w:proofErr w:type="spellStart"/>
      <w:r w:rsidRPr="0008785E">
        <w:t>should</w:t>
      </w:r>
      <w:proofErr w:type="spellEnd"/>
      <w:r w:rsidRPr="0008785E">
        <w:t xml:space="preserve"> be </w:t>
      </w:r>
      <w:proofErr w:type="spellStart"/>
      <w:r w:rsidRPr="0008785E">
        <w:t>identified</w:t>
      </w:r>
      <w:proofErr w:type="spellEnd"/>
      <w:r w:rsidRPr="0008785E">
        <w:t xml:space="preserve"> </w:t>
      </w:r>
      <w:proofErr w:type="spellStart"/>
      <w:r w:rsidRPr="0008785E">
        <w:t>and</w:t>
      </w:r>
      <w:proofErr w:type="spellEnd"/>
      <w:r w:rsidRPr="0008785E">
        <w:t xml:space="preserve"> </w:t>
      </w:r>
      <w:proofErr w:type="spellStart"/>
      <w:r w:rsidRPr="0008785E">
        <w:t>measures</w:t>
      </w:r>
      <w:proofErr w:type="spellEnd"/>
      <w:r w:rsidRPr="0008785E">
        <w:t xml:space="preserve"> </w:t>
      </w:r>
      <w:proofErr w:type="spellStart"/>
      <w:r w:rsidRPr="0008785E">
        <w:t>should</w:t>
      </w:r>
      <w:proofErr w:type="spellEnd"/>
      <w:r w:rsidRPr="0008785E">
        <w:t xml:space="preserve"> be </w:t>
      </w:r>
      <w:proofErr w:type="spellStart"/>
      <w:r w:rsidRPr="0008785E">
        <w:t>taken</w:t>
      </w:r>
      <w:proofErr w:type="spellEnd"/>
      <w:r w:rsidRPr="0008785E">
        <w:t xml:space="preserve"> </w:t>
      </w:r>
      <w:proofErr w:type="spellStart"/>
      <w:r w:rsidRPr="0008785E">
        <w:t>during</w:t>
      </w:r>
      <w:proofErr w:type="spellEnd"/>
      <w:r w:rsidRPr="0008785E">
        <w:t xml:space="preserve"> </w:t>
      </w:r>
      <w:proofErr w:type="spellStart"/>
      <w:r w:rsidRPr="0008785E">
        <w:t>the</w:t>
      </w:r>
      <w:proofErr w:type="spellEnd"/>
      <w:r w:rsidRPr="0008785E">
        <w:t xml:space="preserve"> </w:t>
      </w:r>
      <w:proofErr w:type="spellStart"/>
      <w:r w:rsidRPr="0008785E">
        <w:t>preoperative</w:t>
      </w:r>
      <w:proofErr w:type="spellEnd"/>
      <w:r w:rsidRPr="0008785E">
        <w:t xml:space="preserve"> </w:t>
      </w:r>
      <w:proofErr w:type="spellStart"/>
      <w:r w:rsidRPr="0008785E">
        <w:t>period</w:t>
      </w:r>
      <w:proofErr w:type="spellEnd"/>
      <w:r w:rsidRPr="0008785E">
        <w:t xml:space="preserve">. </w:t>
      </w:r>
      <w:proofErr w:type="spellStart"/>
      <w:r w:rsidRPr="0008785E">
        <w:t>In</w:t>
      </w:r>
      <w:proofErr w:type="spellEnd"/>
      <w:r w:rsidRPr="0008785E">
        <w:t xml:space="preserve"> </w:t>
      </w:r>
      <w:proofErr w:type="spellStart"/>
      <w:r w:rsidRPr="0008785E">
        <w:t>this</w:t>
      </w:r>
      <w:proofErr w:type="spellEnd"/>
      <w:r w:rsidRPr="0008785E">
        <w:t xml:space="preserve"> </w:t>
      </w:r>
      <w:proofErr w:type="spellStart"/>
      <w:r w:rsidRPr="0008785E">
        <w:t>report</w:t>
      </w:r>
      <w:proofErr w:type="spellEnd"/>
      <w:r w:rsidRPr="0008785E">
        <w:t xml:space="preserve"> </w:t>
      </w:r>
      <w:proofErr w:type="spellStart"/>
      <w:r w:rsidRPr="0008785E">
        <w:t>we</w:t>
      </w:r>
      <w:proofErr w:type="spellEnd"/>
      <w:r w:rsidRPr="0008785E">
        <w:t xml:space="preserve"> </w:t>
      </w:r>
      <w:proofErr w:type="spellStart"/>
      <w:r w:rsidRPr="0008785E">
        <w:t>discussed</w:t>
      </w:r>
      <w:proofErr w:type="spellEnd"/>
      <w:r w:rsidRPr="0008785E">
        <w:t xml:space="preserve"> </w:t>
      </w:r>
      <w:proofErr w:type="spellStart"/>
      <w:r w:rsidRPr="0008785E">
        <w:t>anesthetic</w:t>
      </w:r>
      <w:proofErr w:type="spellEnd"/>
      <w:r w:rsidRPr="0008785E">
        <w:t xml:space="preserve"> </w:t>
      </w:r>
      <w:proofErr w:type="spellStart"/>
      <w:r w:rsidRPr="0008785E">
        <w:t>management</w:t>
      </w:r>
      <w:proofErr w:type="spellEnd"/>
      <w:r w:rsidRPr="0008785E">
        <w:t xml:space="preserve"> of a </w:t>
      </w:r>
      <w:proofErr w:type="spellStart"/>
      <w:r w:rsidRPr="0008785E">
        <w:t>patient</w:t>
      </w:r>
      <w:proofErr w:type="spellEnd"/>
      <w:r w:rsidRPr="0008785E">
        <w:t xml:space="preserve"> </w:t>
      </w:r>
      <w:proofErr w:type="spellStart"/>
      <w:r w:rsidRPr="0008785E">
        <w:t>diagnosed</w:t>
      </w:r>
      <w:proofErr w:type="spellEnd"/>
      <w:r w:rsidRPr="0008785E">
        <w:t xml:space="preserve"> as </w:t>
      </w:r>
      <w:proofErr w:type="spellStart"/>
      <w:r w:rsidRPr="0008785E">
        <w:t>sirenomelia</w:t>
      </w:r>
      <w:proofErr w:type="spellEnd"/>
      <w:r w:rsidRPr="0008785E">
        <w:t xml:space="preserve"> </w:t>
      </w:r>
      <w:proofErr w:type="spellStart"/>
      <w:r w:rsidRPr="0008785E">
        <w:t>syndrome</w:t>
      </w:r>
      <w:proofErr w:type="spellEnd"/>
      <w:r w:rsidRPr="0008785E">
        <w:t>.</w:t>
      </w:r>
    </w:p>
    <w:p w:rsidR="00C555AD" w:rsidRPr="0008785E" w:rsidRDefault="00C555AD" w:rsidP="0008785E">
      <w:bookmarkStart w:id="0" w:name="_GoBack"/>
      <w:bookmarkEnd w:id="0"/>
    </w:p>
    <w:sectPr w:rsidR="00C555AD" w:rsidRPr="000878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D3A28"/>
    <w:rsid w:val="003F3DFE"/>
    <w:rsid w:val="004178D8"/>
    <w:rsid w:val="004743FE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21CBB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205</Words>
  <Characters>1170</Characters>
  <Application>Microsoft Office Word</Application>
  <DocSecurity>0</DocSecurity>
  <Lines>9</Lines>
  <Paragraphs>2</Paragraphs>
  <ScaleCrop>false</ScaleCrop>
  <Company>HP Inc.</Company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81</cp:revision>
  <dcterms:created xsi:type="dcterms:W3CDTF">2020-04-18T14:20:00Z</dcterms:created>
  <dcterms:modified xsi:type="dcterms:W3CDTF">2020-05-18T19:02:00Z</dcterms:modified>
</cp:coreProperties>
</file>